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7B36EFC" w14:textId="77777777" w:rsidR="005A2879" w:rsidRDefault="005A2879">
      <w:pPr>
        <w:rPr>
          <w:rFonts w:hint="eastAsia"/>
        </w:rPr>
      </w:pPr>
      <w:r>
        <w:rPr>
          <w:rFonts w:hint="eastAsia"/>
        </w:rPr>
        <w:t>秤呼的拼音怎么写的</w:t>
      </w:r>
    </w:p>
    <w:p w14:paraId="0FB435E6" w14:textId="77777777" w:rsidR="005A2879" w:rsidRDefault="005A2879">
      <w:pPr>
        <w:rPr>
          <w:rFonts w:hint="eastAsia"/>
        </w:rPr>
      </w:pPr>
      <w:r>
        <w:rPr>
          <w:rFonts w:hint="eastAsia"/>
        </w:rPr>
        <w:t>在汉语拼音中，“秤”字的拼音写作 chèng。这个字通常用来指称一种传统的衡量工具，用于测量物体的重量。在中国古代，秤不仅是商业交易中的重要器具，也是生活中不可或缺的一部分。随着时代的发展，虽然电子秤逐渐取代了传统秤的地位，但“秤”的概念以及它所代表的文化意义仍然深深植根于中国人的日常生活和语言之中。</w:t>
      </w:r>
    </w:p>
    <w:p w14:paraId="6736D4CF" w14:textId="77777777" w:rsidR="005A2879" w:rsidRDefault="005A2879">
      <w:pPr>
        <w:rPr>
          <w:rFonts w:hint="eastAsia"/>
        </w:rPr>
      </w:pPr>
    </w:p>
    <w:p w14:paraId="2EE21A36" w14:textId="77777777" w:rsidR="005A2879" w:rsidRDefault="005A2879">
      <w:pPr>
        <w:rPr>
          <w:rFonts w:hint="eastAsia"/>
        </w:rPr>
      </w:pPr>
      <w:r>
        <w:rPr>
          <w:rFonts w:hint="eastAsia"/>
        </w:rPr>
        <w:t xml:space="preserve"> </w:t>
      </w:r>
    </w:p>
    <w:p w14:paraId="2C13A0E6" w14:textId="77777777" w:rsidR="005A2879" w:rsidRDefault="005A2879">
      <w:pPr>
        <w:rPr>
          <w:rFonts w:hint="eastAsia"/>
        </w:rPr>
      </w:pPr>
      <w:r>
        <w:rPr>
          <w:rFonts w:hint="eastAsia"/>
        </w:rPr>
        <w:t>秤的历史与文化价值</w:t>
      </w:r>
    </w:p>
    <w:p w14:paraId="1B47250F" w14:textId="77777777" w:rsidR="005A2879" w:rsidRDefault="005A2879">
      <w:pPr>
        <w:rPr>
          <w:rFonts w:hint="eastAsia"/>
        </w:rPr>
      </w:pPr>
      <w:r>
        <w:rPr>
          <w:rFonts w:hint="eastAsia"/>
        </w:rPr>
        <w:t>“秤”作为中国古代的重要发明之一，其历史可以追溯到数千年前。早期的秤是基于杠杆原理设计的简单装置，随着时间的推移，这种工具不断改进，从最初的天平秤演变为杆秤、戥子等更为精细的形式。这些古老的衡具不仅体现了古人对物理知识的应用智慧，也反映了当时的社会经济状况和技术水平。秤不仅仅是一种物理设备，更是一种诚信和公正的象征，在许多传统文化故事和谚语中都可以找到它的身影。</w:t>
      </w:r>
    </w:p>
    <w:p w14:paraId="3885956B" w14:textId="77777777" w:rsidR="005A2879" w:rsidRDefault="005A2879">
      <w:pPr>
        <w:rPr>
          <w:rFonts w:hint="eastAsia"/>
        </w:rPr>
      </w:pPr>
    </w:p>
    <w:p w14:paraId="69266E03" w14:textId="77777777" w:rsidR="005A2879" w:rsidRDefault="005A2879">
      <w:pPr>
        <w:rPr>
          <w:rFonts w:hint="eastAsia"/>
        </w:rPr>
      </w:pPr>
      <w:r>
        <w:rPr>
          <w:rFonts w:hint="eastAsia"/>
        </w:rPr>
        <w:t xml:space="preserve"> </w:t>
      </w:r>
    </w:p>
    <w:p w14:paraId="6AA95F5F" w14:textId="77777777" w:rsidR="005A2879" w:rsidRDefault="005A2879">
      <w:pPr>
        <w:rPr>
          <w:rFonts w:hint="eastAsia"/>
        </w:rPr>
      </w:pPr>
      <w:r>
        <w:rPr>
          <w:rFonts w:hint="eastAsia"/>
        </w:rPr>
        <w:t>现代生活中的秤</w:t>
      </w:r>
    </w:p>
    <w:p w14:paraId="5C463E51" w14:textId="77777777" w:rsidR="005A2879" w:rsidRDefault="005A2879">
      <w:pPr>
        <w:rPr>
          <w:rFonts w:hint="eastAsia"/>
        </w:rPr>
      </w:pPr>
      <w:r>
        <w:rPr>
          <w:rFonts w:hint="eastAsia"/>
        </w:rPr>
        <w:t>进入现代社会后，尽管传统意义上的“秤”已经不那么常见，但它并没有完全消失。相反，它以新的形态继续服务于人们的日常生活。例如，厨房秤帮助我们精确控制食材的分量；体脂秤让我们能够关注自己的健康状态；还有各种各样的商用电子秤为市场交易提供便利。无论形式如何变化，秤始终承载着准确计量的功能属性。</w:t>
      </w:r>
    </w:p>
    <w:p w14:paraId="3B6EA4D0" w14:textId="77777777" w:rsidR="005A2879" w:rsidRDefault="005A2879">
      <w:pPr>
        <w:rPr>
          <w:rFonts w:hint="eastAsia"/>
        </w:rPr>
      </w:pPr>
    </w:p>
    <w:p w14:paraId="3743BC2B" w14:textId="77777777" w:rsidR="005A2879" w:rsidRDefault="005A2879">
      <w:pPr>
        <w:rPr>
          <w:rFonts w:hint="eastAsia"/>
        </w:rPr>
      </w:pPr>
      <w:r>
        <w:rPr>
          <w:rFonts w:hint="eastAsia"/>
        </w:rPr>
        <w:t xml:space="preserve"> </w:t>
      </w:r>
    </w:p>
    <w:p w14:paraId="7873F914" w14:textId="77777777" w:rsidR="005A2879" w:rsidRDefault="005A2879">
      <w:pPr>
        <w:rPr>
          <w:rFonts w:hint="eastAsia"/>
        </w:rPr>
      </w:pPr>
      <w:r>
        <w:rPr>
          <w:rFonts w:hint="eastAsia"/>
        </w:rPr>
        <w:t>最后的总结</w:t>
      </w:r>
    </w:p>
    <w:p w14:paraId="485E54C2" w14:textId="77777777" w:rsidR="005A2879" w:rsidRDefault="005A2879">
      <w:pPr>
        <w:rPr>
          <w:rFonts w:hint="eastAsia"/>
        </w:rPr>
      </w:pPr>
      <w:r>
        <w:rPr>
          <w:rFonts w:hint="eastAsia"/>
        </w:rPr>
        <w:t>“秤”这一汉字的拼音为 chèng，它既代表着一件古老而又实用的工具，也是中国文化的一个缩影。从古代社会到今天，秤见证了人类文明的进步与发展，并且在未来还将继续扮演重要的角色。通过了解秤及其背后的故事，我们可以更好地理解中华文化的深厚底蕴。</w:t>
      </w:r>
    </w:p>
    <w:p w14:paraId="53CBCC78" w14:textId="77777777" w:rsidR="005A2879" w:rsidRDefault="005A2879">
      <w:pPr>
        <w:rPr>
          <w:rFonts w:hint="eastAsia"/>
        </w:rPr>
      </w:pPr>
    </w:p>
    <w:p w14:paraId="7E31D99F" w14:textId="77777777" w:rsidR="005A2879" w:rsidRDefault="005A2879">
      <w:pPr>
        <w:rPr>
          <w:rFonts w:hint="eastAsia"/>
        </w:rPr>
      </w:pPr>
      <w:r>
        <w:rPr>
          <w:rFonts w:hint="eastAsia"/>
        </w:rPr>
        <w:t>本文是由懂得生活网（dongdeshenghuo.com）为大家创作</w:t>
      </w:r>
    </w:p>
    <w:p w14:paraId="1E02E017" w14:textId="4C6FF5B4" w:rsidR="00EA2167" w:rsidRDefault="00EA2167"/>
    <w:sectPr w:rsidR="00EA2167">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A2167"/>
    <w:rsid w:val="002D2887"/>
    <w:rsid w:val="005A2879"/>
    <w:rsid w:val="00EA216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50B4AAA0-B8B1-479B-818F-3F371D52704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EA2167"/>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EA2167"/>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EA2167"/>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EA2167"/>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EA2167"/>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EA2167"/>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EA2167"/>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EA2167"/>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EA2167"/>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EA2167"/>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EA2167"/>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EA2167"/>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EA2167"/>
    <w:rPr>
      <w:rFonts w:cstheme="majorBidi"/>
      <w:color w:val="2F5496" w:themeColor="accent1" w:themeShade="BF"/>
      <w:sz w:val="28"/>
      <w:szCs w:val="28"/>
    </w:rPr>
  </w:style>
  <w:style w:type="character" w:customStyle="1" w:styleId="50">
    <w:name w:val="标题 5 字符"/>
    <w:basedOn w:val="a0"/>
    <w:link w:val="5"/>
    <w:uiPriority w:val="9"/>
    <w:semiHidden/>
    <w:rsid w:val="00EA2167"/>
    <w:rPr>
      <w:rFonts w:cstheme="majorBidi"/>
      <w:color w:val="2F5496" w:themeColor="accent1" w:themeShade="BF"/>
      <w:sz w:val="24"/>
    </w:rPr>
  </w:style>
  <w:style w:type="character" w:customStyle="1" w:styleId="60">
    <w:name w:val="标题 6 字符"/>
    <w:basedOn w:val="a0"/>
    <w:link w:val="6"/>
    <w:uiPriority w:val="9"/>
    <w:semiHidden/>
    <w:rsid w:val="00EA2167"/>
    <w:rPr>
      <w:rFonts w:cstheme="majorBidi"/>
      <w:b/>
      <w:bCs/>
      <w:color w:val="2F5496" w:themeColor="accent1" w:themeShade="BF"/>
    </w:rPr>
  </w:style>
  <w:style w:type="character" w:customStyle="1" w:styleId="70">
    <w:name w:val="标题 7 字符"/>
    <w:basedOn w:val="a0"/>
    <w:link w:val="7"/>
    <w:uiPriority w:val="9"/>
    <w:semiHidden/>
    <w:rsid w:val="00EA2167"/>
    <w:rPr>
      <w:rFonts w:cstheme="majorBidi"/>
      <w:b/>
      <w:bCs/>
      <w:color w:val="595959" w:themeColor="text1" w:themeTint="A6"/>
    </w:rPr>
  </w:style>
  <w:style w:type="character" w:customStyle="1" w:styleId="80">
    <w:name w:val="标题 8 字符"/>
    <w:basedOn w:val="a0"/>
    <w:link w:val="8"/>
    <w:uiPriority w:val="9"/>
    <w:semiHidden/>
    <w:rsid w:val="00EA2167"/>
    <w:rPr>
      <w:rFonts w:cstheme="majorBidi"/>
      <w:color w:val="595959" w:themeColor="text1" w:themeTint="A6"/>
    </w:rPr>
  </w:style>
  <w:style w:type="character" w:customStyle="1" w:styleId="90">
    <w:name w:val="标题 9 字符"/>
    <w:basedOn w:val="a0"/>
    <w:link w:val="9"/>
    <w:uiPriority w:val="9"/>
    <w:semiHidden/>
    <w:rsid w:val="00EA2167"/>
    <w:rPr>
      <w:rFonts w:eastAsiaTheme="majorEastAsia" w:cstheme="majorBidi"/>
      <w:color w:val="595959" w:themeColor="text1" w:themeTint="A6"/>
    </w:rPr>
  </w:style>
  <w:style w:type="paragraph" w:styleId="a3">
    <w:name w:val="Title"/>
    <w:basedOn w:val="a"/>
    <w:next w:val="a"/>
    <w:link w:val="a4"/>
    <w:uiPriority w:val="10"/>
    <w:qFormat/>
    <w:rsid w:val="00EA2167"/>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EA2167"/>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EA2167"/>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EA2167"/>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EA2167"/>
    <w:pPr>
      <w:spacing w:before="160"/>
      <w:jc w:val="center"/>
    </w:pPr>
    <w:rPr>
      <w:i/>
      <w:iCs/>
      <w:color w:val="404040" w:themeColor="text1" w:themeTint="BF"/>
    </w:rPr>
  </w:style>
  <w:style w:type="character" w:customStyle="1" w:styleId="a8">
    <w:name w:val="引用 字符"/>
    <w:basedOn w:val="a0"/>
    <w:link w:val="a7"/>
    <w:uiPriority w:val="29"/>
    <w:rsid w:val="00EA2167"/>
    <w:rPr>
      <w:i/>
      <w:iCs/>
      <w:color w:val="404040" w:themeColor="text1" w:themeTint="BF"/>
    </w:rPr>
  </w:style>
  <w:style w:type="paragraph" w:styleId="a9">
    <w:name w:val="List Paragraph"/>
    <w:basedOn w:val="a"/>
    <w:uiPriority w:val="34"/>
    <w:qFormat/>
    <w:rsid w:val="00EA2167"/>
    <w:pPr>
      <w:ind w:left="720"/>
      <w:contextualSpacing/>
    </w:pPr>
  </w:style>
  <w:style w:type="character" w:styleId="aa">
    <w:name w:val="Intense Emphasis"/>
    <w:basedOn w:val="a0"/>
    <w:uiPriority w:val="21"/>
    <w:qFormat/>
    <w:rsid w:val="00EA2167"/>
    <w:rPr>
      <w:i/>
      <w:iCs/>
      <w:color w:val="2F5496" w:themeColor="accent1" w:themeShade="BF"/>
    </w:rPr>
  </w:style>
  <w:style w:type="paragraph" w:styleId="ab">
    <w:name w:val="Intense Quote"/>
    <w:basedOn w:val="a"/>
    <w:next w:val="a"/>
    <w:link w:val="ac"/>
    <w:uiPriority w:val="30"/>
    <w:qFormat/>
    <w:rsid w:val="00EA2167"/>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EA2167"/>
    <w:rPr>
      <w:i/>
      <w:iCs/>
      <w:color w:val="2F5496" w:themeColor="accent1" w:themeShade="BF"/>
    </w:rPr>
  </w:style>
  <w:style w:type="character" w:styleId="ad">
    <w:name w:val="Intense Reference"/>
    <w:basedOn w:val="a0"/>
    <w:uiPriority w:val="32"/>
    <w:qFormat/>
    <w:rsid w:val="00EA2167"/>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101</Words>
  <Characters>580</Characters>
  <Application>Microsoft Office Word</Application>
  <DocSecurity>0</DocSecurity>
  <Lines>4</Lines>
  <Paragraphs>1</Paragraphs>
  <ScaleCrop>false</ScaleCrop>
  <Company/>
  <LinksUpToDate>false</LinksUpToDate>
  <CharactersWithSpaces>680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2025-06-01T13:59:00Z</dcterms:created>
  <dcterms:modified xsi:type="dcterms:W3CDTF">2025-06-01T13:59:00Z</dcterms:modified>
</cp:coreProperties>
</file>