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858C" w14:textId="77777777" w:rsidR="00D11A5E" w:rsidRDefault="00D11A5E">
      <w:pPr>
        <w:rPr>
          <w:rFonts w:hint="eastAsia"/>
        </w:rPr>
      </w:pPr>
      <w:r>
        <w:rPr>
          <w:rFonts w:hint="eastAsia"/>
        </w:rPr>
        <w:t>秕谷的拼音：Bǐ Gǔ</w:t>
      </w:r>
    </w:p>
    <w:p w14:paraId="788B4126" w14:textId="77777777" w:rsidR="00D11A5E" w:rsidRDefault="00D11A5E">
      <w:pPr>
        <w:rPr>
          <w:rFonts w:hint="eastAsia"/>
        </w:rPr>
      </w:pPr>
      <w:r>
        <w:rPr>
          <w:rFonts w:hint="eastAsia"/>
        </w:rPr>
        <w:t>在汉语中，秕谷这两个字或许并不常出现在日常对话里，但对于农业和粮食储存领域的人来说，却有着重要的意义。秕谷（bǐ gǔ）指的是那些未能完全成熟或者发育不良的谷物种子。这些颗粒通常比正常成熟的谷粒要轻，而且因为内部缺乏足够的营养物质而显得空瘪。因此，在收获季节之后，农民们会仔细地筛选谷物，将饱满的优质谷粒与秕谷分离出来。</w:t>
      </w:r>
    </w:p>
    <w:p w14:paraId="2B0F8C0B" w14:textId="77777777" w:rsidR="00D11A5E" w:rsidRDefault="00D11A5E">
      <w:pPr>
        <w:rPr>
          <w:rFonts w:hint="eastAsia"/>
        </w:rPr>
      </w:pPr>
    </w:p>
    <w:p w14:paraId="51E4E90C" w14:textId="77777777" w:rsidR="00D11A5E" w:rsidRDefault="00D1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634C" w14:textId="77777777" w:rsidR="00D11A5E" w:rsidRDefault="00D11A5E">
      <w:pPr>
        <w:rPr>
          <w:rFonts w:hint="eastAsia"/>
        </w:rPr>
      </w:pPr>
      <w:r>
        <w:rPr>
          <w:rFonts w:hint="eastAsia"/>
        </w:rPr>
        <w:t>秕谷的历史背景</w:t>
      </w:r>
    </w:p>
    <w:p w14:paraId="3B94851D" w14:textId="77777777" w:rsidR="00D11A5E" w:rsidRDefault="00D11A5E">
      <w:pPr>
        <w:rPr>
          <w:rFonts w:hint="eastAsia"/>
        </w:rPr>
      </w:pPr>
      <w:r>
        <w:rPr>
          <w:rFonts w:hint="eastAsia"/>
        </w:rPr>
        <w:t>自古以来，人类就开始种植谷物以作为主要的食物来源。随着农耕技术的发展，人们逐渐掌握了如何区分良莠不齐的谷物质量。在古代中国，农业占据着经济和社会生活的中心位置，对于粮食的选择和处理方法也愈发精细。秕谷的存在不仅是自然生长过程中的一个现象，它还反映了当时人们对作物培育、土地管理和气候变化的理解。历史上，为了保证粮食安全，减少浪费，古人发明了各种工具和技术来去除秕谷，确保储存的都是最优质的谷物。</w:t>
      </w:r>
    </w:p>
    <w:p w14:paraId="27A1FF64" w14:textId="77777777" w:rsidR="00D11A5E" w:rsidRDefault="00D11A5E">
      <w:pPr>
        <w:rPr>
          <w:rFonts w:hint="eastAsia"/>
        </w:rPr>
      </w:pPr>
    </w:p>
    <w:p w14:paraId="0DC73F8A" w14:textId="77777777" w:rsidR="00D11A5E" w:rsidRDefault="00D1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A616" w14:textId="77777777" w:rsidR="00D11A5E" w:rsidRDefault="00D11A5E">
      <w:pPr>
        <w:rPr>
          <w:rFonts w:hint="eastAsia"/>
        </w:rPr>
      </w:pPr>
      <w:r>
        <w:rPr>
          <w:rFonts w:hint="eastAsia"/>
        </w:rPr>
        <w:t>秕谷对农业的影响</w:t>
      </w:r>
    </w:p>
    <w:p w14:paraId="4955C4CC" w14:textId="77777777" w:rsidR="00D11A5E" w:rsidRDefault="00D11A5E">
      <w:pPr>
        <w:rPr>
          <w:rFonts w:hint="eastAsia"/>
        </w:rPr>
      </w:pPr>
      <w:r>
        <w:rPr>
          <w:rFonts w:hint="eastAsia"/>
        </w:rPr>
        <w:t>从农业生产的角度来看，秕谷是影响作物产量和品质的一个重要因素。当田间管理不当，如灌溉不足、施肥过量或病虫害防治不到位时，就会导致部分谷物无法正常成长，最终形成秕谷。这不仅减少了可食用的粮食总量，还会因为其重量较轻而容易混入杂草种子，在翻耕过程中重新散播，给下一季的种植带来麻烦。因此，现代农民和农业科学家们致力于改进种植技术和环境条件，力求降低秕谷的比例，提高农作物的整体效益。</w:t>
      </w:r>
    </w:p>
    <w:p w14:paraId="0B62FBCB" w14:textId="77777777" w:rsidR="00D11A5E" w:rsidRDefault="00D11A5E">
      <w:pPr>
        <w:rPr>
          <w:rFonts w:hint="eastAsia"/>
        </w:rPr>
      </w:pPr>
    </w:p>
    <w:p w14:paraId="290F3600" w14:textId="77777777" w:rsidR="00D11A5E" w:rsidRDefault="00D1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44C8" w14:textId="77777777" w:rsidR="00D11A5E" w:rsidRDefault="00D11A5E">
      <w:pPr>
        <w:rPr>
          <w:rFonts w:hint="eastAsia"/>
        </w:rPr>
      </w:pPr>
      <w:r>
        <w:rPr>
          <w:rFonts w:hint="eastAsia"/>
        </w:rPr>
        <w:t>秕谷的现代处理方式</w:t>
      </w:r>
    </w:p>
    <w:p w14:paraId="1294A63A" w14:textId="77777777" w:rsidR="00D11A5E" w:rsidRDefault="00D11A5E">
      <w:pPr>
        <w:rPr>
          <w:rFonts w:hint="eastAsia"/>
        </w:rPr>
      </w:pPr>
      <w:r>
        <w:rPr>
          <w:rFonts w:hint="eastAsia"/>
        </w:rPr>
        <w:t>进入现代社会后，科技的进步为解决秕谷问题提供了新的途径。通过机械化的筛选设备，可以高效准确地剔除秕谷，保证市场上流通的是高质量的谷物产品。研究人员也在不断探索基因编辑等生物技术的应用，试图从根本上改善作物的抗逆性和生长特性，从而减少秕谷的产生。环保意识的增强促使人们思考如何利用这些看似无用的秕谷。例如，一些企业已经开始尝试将其转化为生物质能源或是动物饲料，实现了资源的循环再利用。</w:t>
      </w:r>
    </w:p>
    <w:p w14:paraId="51B24C1D" w14:textId="77777777" w:rsidR="00D11A5E" w:rsidRDefault="00D11A5E">
      <w:pPr>
        <w:rPr>
          <w:rFonts w:hint="eastAsia"/>
        </w:rPr>
      </w:pPr>
    </w:p>
    <w:p w14:paraId="777B9A95" w14:textId="77777777" w:rsidR="00D11A5E" w:rsidRDefault="00D1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6A69" w14:textId="77777777" w:rsidR="00D11A5E" w:rsidRDefault="00D11A5E">
      <w:pPr>
        <w:rPr>
          <w:rFonts w:hint="eastAsia"/>
        </w:rPr>
      </w:pPr>
      <w:r>
        <w:rPr>
          <w:rFonts w:hint="eastAsia"/>
        </w:rPr>
        <w:t>最后的总结</w:t>
      </w:r>
    </w:p>
    <w:p w14:paraId="5B6D855F" w14:textId="77777777" w:rsidR="00D11A5E" w:rsidRDefault="00D11A5E">
      <w:pPr>
        <w:rPr>
          <w:rFonts w:hint="eastAsia"/>
        </w:rPr>
      </w:pPr>
      <w:r>
        <w:rPr>
          <w:rFonts w:hint="eastAsia"/>
        </w:rPr>
        <w:t>虽然秕谷在外观上可能不如饱满的谷粒那么吸引人，但它却是农业生产和粮食加工过程中不可忽视的一部分。了解并正确对待秕谷，不仅能帮助我们更好地认识农业生态系统的复杂性，也能促进可持续发展的实践。未来，随着农业科技的不断创新和发展，相信我们可以找到更多有效的方法来应对秕谷带来的挑战，实现更加绿色高效的农业模式。</w:t>
      </w:r>
    </w:p>
    <w:p w14:paraId="592FD02F" w14:textId="77777777" w:rsidR="00D11A5E" w:rsidRDefault="00D11A5E">
      <w:pPr>
        <w:rPr>
          <w:rFonts w:hint="eastAsia"/>
        </w:rPr>
      </w:pPr>
    </w:p>
    <w:p w14:paraId="6A6FCEC1" w14:textId="77777777" w:rsidR="00D11A5E" w:rsidRDefault="00D11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3CD23" w14:textId="1A5282C7" w:rsidR="00481825" w:rsidRDefault="00481825"/>
    <w:sectPr w:rsidR="0048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25"/>
    <w:rsid w:val="003F1193"/>
    <w:rsid w:val="00481825"/>
    <w:rsid w:val="00D1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93109-69F5-4E07-AF97-0F84A8A2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