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75A2" w14:textId="77777777" w:rsidR="00364549" w:rsidRDefault="00364549">
      <w:pPr>
        <w:rPr>
          <w:rFonts w:hint="eastAsia"/>
        </w:rPr>
      </w:pPr>
      <w:r>
        <w:rPr>
          <w:rFonts w:hint="eastAsia"/>
        </w:rPr>
        <w:t>磁组词和的拼音：探索汉语的魅力</w:t>
      </w:r>
    </w:p>
    <w:p w14:paraId="49DC43E7" w14:textId="77777777" w:rsidR="00364549" w:rsidRDefault="00364549">
      <w:pPr>
        <w:rPr>
          <w:rFonts w:hint="eastAsia"/>
        </w:rPr>
      </w:pPr>
      <w:r>
        <w:rPr>
          <w:rFonts w:hint="eastAsia"/>
        </w:rPr>
        <w:t>在汉语的浩瀚海洋中，每一个汉字都承载着历史与文化的厚重。当我们谈论“磁组词和的拼音”时，我们实际上是在探讨一种语言现象，它结合了汉字的语义构造（即磁组词）和汉语拼音系统的发音规则。磁组词指的是通过将具有相似或相关含义的字组合在一起形成的新词汇，而拼音则是这些词语的语音表达方式。</w:t>
      </w:r>
    </w:p>
    <w:p w14:paraId="1E6006D3" w14:textId="77777777" w:rsidR="00364549" w:rsidRDefault="00364549">
      <w:pPr>
        <w:rPr>
          <w:rFonts w:hint="eastAsia"/>
        </w:rPr>
      </w:pPr>
    </w:p>
    <w:p w14:paraId="49212185" w14:textId="77777777" w:rsidR="00364549" w:rsidRDefault="00364549">
      <w:pPr>
        <w:rPr>
          <w:rFonts w:hint="eastAsia"/>
        </w:rPr>
      </w:pPr>
      <w:r>
        <w:rPr>
          <w:rFonts w:hint="eastAsia"/>
        </w:rPr>
        <w:t xml:space="preserve"> </w:t>
      </w:r>
    </w:p>
    <w:p w14:paraId="50E939C6" w14:textId="77777777" w:rsidR="00364549" w:rsidRDefault="00364549">
      <w:pPr>
        <w:rPr>
          <w:rFonts w:hint="eastAsia"/>
        </w:rPr>
      </w:pPr>
      <w:r>
        <w:rPr>
          <w:rFonts w:hint="eastAsia"/>
        </w:rPr>
        <w:t>磁组词的历史渊源</w:t>
      </w:r>
    </w:p>
    <w:p w14:paraId="5A27843E" w14:textId="77777777" w:rsidR="00364549" w:rsidRDefault="00364549">
      <w:pPr>
        <w:rPr>
          <w:rFonts w:hint="eastAsia"/>
        </w:rPr>
      </w:pPr>
      <w:r>
        <w:rPr>
          <w:rFonts w:hint="eastAsia"/>
        </w:rPr>
        <w:t>汉语中的磁组词并非现代才出现的概念。早在古代，人们就已经开始利用汉字之间的内在联系来创造新的表达。例如，“风雨同舟”这样的成语，不仅体现了汉字间的和谐搭配，更传达了一种精神内涵。随着时间的推移，这种基于意义关联性的造词方法逐渐演变成了今天我们所熟知的磁组词。它们丰富了汉语的表现力，让语言更加生动形象。</w:t>
      </w:r>
    </w:p>
    <w:p w14:paraId="30EF2BCE" w14:textId="77777777" w:rsidR="00364549" w:rsidRDefault="00364549">
      <w:pPr>
        <w:rPr>
          <w:rFonts w:hint="eastAsia"/>
        </w:rPr>
      </w:pPr>
    </w:p>
    <w:p w14:paraId="0B44F4FF" w14:textId="77777777" w:rsidR="00364549" w:rsidRDefault="00364549">
      <w:pPr>
        <w:rPr>
          <w:rFonts w:hint="eastAsia"/>
        </w:rPr>
      </w:pPr>
      <w:r>
        <w:rPr>
          <w:rFonts w:hint="eastAsia"/>
        </w:rPr>
        <w:t xml:space="preserve"> </w:t>
      </w:r>
    </w:p>
    <w:p w14:paraId="59E41113" w14:textId="77777777" w:rsidR="00364549" w:rsidRDefault="00364549">
      <w:pPr>
        <w:rPr>
          <w:rFonts w:hint="eastAsia"/>
        </w:rPr>
      </w:pPr>
      <w:r>
        <w:rPr>
          <w:rFonts w:hint="eastAsia"/>
        </w:rPr>
        <w:t>拼音系统的发展历程</w:t>
      </w:r>
    </w:p>
    <w:p w14:paraId="6A5431C2" w14:textId="77777777" w:rsidR="00364549" w:rsidRDefault="00364549">
      <w:pPr>
        <w:rPr>
          <w:rFonts w:hint="eastAsia"/>
        </w:rPr>
      </w:pPr>
      <w:r>
        <w:rPr>
          <w:rFonts w:hint="eastAsia"/>
        </w:rPr>
        <w:t>汉语拼音方案是中华人民共和国成立后为了推广普通话而制定的一套标准化音标体系。这套系统使得汉字有了固定的拉丁字母表记法，极大地促进了汉语的学习与传播。对于外国人来说，学习拼音成为了入门汉语的第一步；而对于儿童而言，则是掌握正确发音的重要工具。拼音不仅是连接文字与声音的桥梁，也是不同方言区人民交流沟通的关键。</w:t>
      </w:r>
    </w:p>
    <w:p w14:paraId="6A26B61B" w14:textId="77777777" w:rsidR="00364549" w:rsidRDefault="00364549">
      <w:pPr>
        <w:rPr>
          <w:rFonts w:hint="eastAsia"/>
        </w:rPr>
      </w:pPr>
    </w:p>
    <w:p w14:paraId="2DAA13B2" w14:textId="77777777" w:rsidR="00364549" w:rsidRDefault="00364549">
      <w:pPr>
        <w:rPr>
          <w:rFonts w:hint="eastAsia"/>
        </w:rPr>
      </w:pPr>
      <w:r>
        <w:rPr>
          <w:rFonts w:hint="eastAsia"/>
        </w:rPr>
        <w:t xml:space="preserve"> </w:t>
      </w:r>
    </w:p>
    <w:p w14:paraId="6C631161" w14:textId="77777777" w:rsidR="00364549" w:rsidRDefault="00364549">
      <w:pPr>
        <w:rPr>
          <w:rFonts w:hint="eastAsia"/>
        </w:rPr>
      </w:pPr>
      <w:r>
        <w:rPr>
          <w:rFonts w:hint="eastAsia"/>
        </w:rPr>
        <w:t>磁组词的实际应用</w:t>
      </w:r>
    </w:p>
    <w:p w14:paraId="5F0D62F6" w14:textId="77777777" w:rsidR="00364549" w:rsidRDefault="00364549">
      <w:pPr>
        <w:rPr>
          <w:rFonts w:hint="eastAsia"/>
        </w:rPr>
      </w:pPr>
      <w:r>
        <w:rPr>
          <w:rFonts w:hint="eastAsia"/>
        </w:rPr>
        <w:t>在日常生活中，我们可以发现很多有趣的磁组词例子。“龙腾虎跃”、“鸟语花香”，这些词汇不仅描绘了自然界的美妙景象，也反映了中国人民对美好生活的向往。在科技领域也有不少新创的磁组词，如“云计算”、“物联网”。这类专业术语往往由两个或多个简单易懂的汉字组成，既便于记忆又容易理解。随着社会的进步和技术的发展，预计未来还会有更多新颖独特的磁组词涌现出来。</w:t>
      </w:r>
    </w:p>
    <w:p w14:paraId="01F0047A" w14:textId="77777777" w:rsidR="00364549" w:rsidRDefault="00364549">
      <w:pPr>
        <w:rPr>
          <w:rFonts w:hint="eastAsia"/>
        </w:rPr>
      </w:pPr>
    </w:p>
    <w:p w14:paraId="427A7DC4" w14:textId="77777777" w:rsidR="00364549" w:rsidRDefault="00364549">
      <w:pPr>
        <w:rPr>
          <w:rFonts w:hint="eastAsia"/>
        </w:rPr>
      </w:pPr>
      <w:r>
        <w:rPr>
          <w:rFonts w:hint="eastAsia"/>
        </w:rPr>
        <w:t xml:space="preserve"> </w:t>
      </w:r>
    </w:p>
    <w:p w14:paraId="238F37CE" w14:textId="77777777" w:rsidR="00364549" w:rsidRDefault="00364549">
      <w:pPr>
        <w:rPr>
          <w:rFonts w:hint="eastAsia"/>
        </w:rPr>
      </w:pPr>
      <w:r>
        <w:rPr>
          <w:rFonts w:hint="eastAsia"/>
        </w:rPr>
        <w:t>拼音在教育中的角色</w:t>
      </w:r>
    </w:p>
    <w:p w14:paraId="79071C41" w14:textId="77777777" w:rsidR="00364549" w:rsidRDefault="00364549">
      <w:pPr>
        <w:rPr>
          <w:rFonts w:hint="eastAsia"/>
        </w:rPr>
      </w:pPr>
      <w:r>
        <w:rPr>
          <w:rFonts w:hint="eastAsia"/>
        </w:rPr>
        <w:t>在学校里，拼音教学占据着重要地位。从幼儿园到小学阶段，孩子们都会接受系统的拼音训练，这有助于他们更快地学会认读生字，并提高口语表达能力。对于那些非母语为汉语的学习者来说，拼音同样扮演着不可或缺的角色。它帮助他们克服发音障碍，建立起对中文基本结构的认知。因此可以说，无论是国内还是国际环境，拼音都是开启汉语世界大门的一把钥匙。</w:t>
      </w:r>
    </w:p>
    <w:p w14:paraId="7E1998F2" w14:textId="77777777" w:rsidR="00364549" w:rsidRDefault="00364549">
      <w:pPr>
        <w:rPr>
          <w:rFonts w:hint="eastAsia"/>
        </w:rPr>
      </w:pPr>
    </w:p>
    <w:p w14:paraId="1B50FD5F" w14:textId="77777777" w:rsidR="00364549" w:rsidRDefault="00364549">
      <w:pPr>
        <w:rPr>
          <w:rFonts w:hint="eastAsia"/>
        </w:rPr>
      </w:pPr>
      <w:r>
        <w:rPr>
          <w:rFonts w:hint="eastAsia"/>
        </w:rPr>
        <w:t xml:space="preserve"> </w:t>
      </w:r>
    </w:p>
    <w:p w14:paraId="73315AF3" w14:textId="77777777" w:rsidR="00364549" w:rsidRDefault="00364549">
      <w:pPr>
        <w:rPr>
          <w:rFonts w:hint="eastAsia"/>
        </w:rPr>
      </w:pPr>
      <w:r>
        <w:rPr>
          <w:rFonts w:hint="eastAsia"/>
        </w:rPr>
        <w:t>最后的总结</w:t>
      </w:r>
    </w:p>
    <w:p w14:paraId="59A444FC" w14:textId="77777777" w:rsidR="00364549" w:rsidRDefault="00364549">
      <w:pPr>
        <w:rPr>
          <w:rFonts w:hint="eastAsia"/>
        </w:rPr>
      </w:pPr>
      <w:r>
        <w:rPr>
          <w:rFonts w:hint="eastAsia"/>
        </w:rPr>
        <w:t>“磁组词和的拼音”不仅仅是一个简单的语言学术语，它背后蕴含着深厚的文化底蕴和教育价值。通过对磁组词的研究以及拼音系统的运用，我们不仅能更好地了解汉语本身的特点，也能从中窥见中华民族智慧的结晶。希望未来有更多的人能够关注这一领域，共同推动汉语文化在全球范围内的传承与发展。</w:t>
      </w:r>
    </w:p>
    <w:p w14:paraId="6333BD8F" w14:textId="77777777" w:rsidR="00364549" w:rsidRDefault="00364549">
      <w:pPr>
        <w:rPr>
          <w:rFonts w:hint="eastAsia"/>
        </w:rPr>
      </w:pPr>
    </w:p>
    <w:p w14:paraId="6582890F" w14:textId="77777777" w:rsidR="00364549" w:rsidRDefault="00364549">
      <w:pPr>
        <w:rPr>
          <w:rFonts w:hint="eastAsia"/>
        </w:rPr>
      </w:pPr>
      <w:r>
        <w:rPr>
          <w:rFonts w:hint="eastAsia"/>
        </w:rPr>
        <w:t>本文是由懂得生活网（dongdeshenghuo.com）为大家创作</w:t>
      </w:r>
    </w:p>
    <w:p w14:paraId="781F4F71" w14:textId="289E8C8B" w:rsidR="00DD6975" w:rsidRDefault="00DD6975"/>
    <w:sectPr w:rsidR="00DD6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75"/>
    <w:rsid w:val="002D2887"/>
    <w:rsid w:val="00364549"/>
    <w:rsid w:val="00DD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17EAC-90D5-4850-8B3A-B0880F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975"/>
    <w:rPr>
      <w:rFonts w:cstheme="majorBidi"/>
      <w:color w:val="2F5496" w:themeColor="accent1" w:themeShade="BF"/>
      <w:sz w:val="28"/>
      <w:szCs w:val="28"/>
    </w:rPr>
  </w:style>
  <w:style w:type="character" w:customStyle="1" w:styleId="50">
    <w:name w:val="标题 5 字符"/>
    <w:basedOn w:val="a0"/>
    <w:link w:val="5"/>
    <w:uiPriority w:val="9"/>
    <w:semiHidden/>
    <w:rsid w:val="00DD6975"/>
    <w:rPr>
      <w:rFonts w:cstheme="majorBidi"/>
      <w:color w:val="2F5496" w:themeColor="accent1" w:themeShade="BF"/>
      <w:sz w:val="24"/>
    </w:rPr>
  </w:style>
  <w:style w:type="character" w:customStyle="1" w:styleId="60">
    <w:name w:val="标题 6 字符"/>
    <w:basedOn w:val="a0"/>
    <w:link w:val="6"/>
    <w:uiPriority w:val="9"/>
    <w:semiHidden/>
    <w:rsid w:val="00DD6975"/>
    <w:rPr>
      <w:rFonts w:cstheme="majorBidi"/>
      <w:b/>
      <w:bCs/>
      <w:color w:val="2F5496" w:themeColor="accent1" w:themeShade="BF"/>
    </w:rPr>
  </w:style>
  <w:style w:type="character" w:customStyle="1" w:styleId="70">
    <w:name w:val="标题 7 字符"/>
    <w:basedOn w:val="a0"/>
    <w:link w:val="7"/>
    <w:uiPriority w:val="9"/>
    <w:semiHidden/>
    <w:rsid w:val="00DD6975"/>
    <w:rPr>
      <w:rFonts w:cstheme="majorBidi"/>
      <w:b/>
      <w:bCs/>
      <w:color w:val="595959" w:themeColor="text1" w:themeTint="A6"/>
    </w:rPr>
  </w:style>
  <w:style w:type="character" w:customStyle="1" w:styleId="80">
    <w:name w:val="标题 8 字符"/>
    <w:basedOn w:val="a0"/>
    <w:link w:val="8"/>
    <w:uiPriority w:val="9"/>
    <w:semiHidden/>
    <w:rsid w:val="00DD6975"/>
    <w:rPr>
      <w:rFonts w:cstheme="majorBidi"/>
      <w:color w:val="595959" w:themeColor="text1" w:themeTint="A6"/>
    </w:rPr>
  </w:style>
  <w:style w:type="character" w:customStyle="1" w:styleId="90">
    <w:name w:val="标题 9 字符"/>
    <w:basedOn w:val="a0"/>
    <w:link w:val="9"/>
    <w:uiPriority w:val="9"/>
    <w:semiHidden/>
    <w:rsid w:val="00DD6975"/>
    <w:rPr>
      <w:rFonts w:eastAsiaTheme="majorEastAsia" w:cstheme="majorBidi"/>
      <w:color w:val="595959" w:themeColor="text1" w:themeTint="A6"/>
    </w:rPr>
  </w:style>
  <w:style w:type="paragraph" w:styleId="a3">
    <w:name w:val="Title"/>
    <w:basedOn w:val="a"/>
    <w:next w:val="a"/>
    <w:link w:val="a4"/>
    <w:uiPriority w:val="10"/>
    <w:qFormat/>
    <w:rsid w:val="00DD6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975"/>
    <w:pPr>
      <w:spacing w:before="160"/>
      <w:jc w:val="center"/>
    </w:pPr>
    <w:rPr>
      <w:i/>
      <w:iCs/>
      <w:color w:val="404040" w:themeColor="text1" w:themeTint="BF"/>
    </w:rPr>
  </w:style>
  <w:style w:type="character" w:customStyle="1" w:styleId="a8">
    <w:name w:val="引用 字符"/>
    <w:basedOn w:val="a0"/>
    <w:link w:val="a7"/>
    <w:uiPriority w:val="29"/>
    <w:rsid w:val="00DD6975"/>
    <w:rPr>
      <w:i/>
      <w:iCs/>
      <w:color w:val="404040" w:themeColor="text1" w:themeTint="BF"/>
    </w:rPr>
  </w:style>
  <w:style w:type="paragraph" w:styleId="a9">
    <w:name w:val="List Paragraph"/>
    <w:basedOn w:val="a"/>
    <w:uiPriority w:val="34"/>
    <w:qFormat/>
    <w:rsid w:val="00DD6975"/>
    <w:pPr>
      <w:ind w:left="720"/>
      <w:contextualSpacing/>
    </w:pPr>
  </w:style>
  <w:style w:type="character" w:styleId="aa">
    <w:name w:val="Intense Emphasis"/>
    <w:basedOn w:val="a0"/>
    <w:uiPriority w:val="21"/>
    <w:qFormat/>
    <w:rsid w:val="00DD6975"/>
    <w:rPr>
      <w:i/>
      <w:iCs/>
      <w:color w:val="2F5496" w:themeColor="accent1" w:themeShade="BF"/>
    </w:rPr>
  </w:style>
  <w:style w:type="paragraph" w:styleId="ab">
    <w:name w:val="Intense Quote"/>
    <w:basedOn w:val="a"/>
    <w:next w:val="a"/>
    <w:link w:val="ac"/>
    <w:uiPriority w:val="30"/>
    <w:qFormat/>
    <w:rsid w:val="00DD6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975"/>
    <w:rPr>
      <w:i/>
      <w:iCs/>
      <w:color w:val="2F5496" w:themeColor="accent1" w:themeShade="BF"/>
    </w:rPr>
  </w:style>
  <w:style w:type="character" w:styleId="ad">
    <w:name w:val="Intense Reference"/>
    <w:basedOn w:val="a0"/>
    <w:uiPriority w:val="32"/>
    <w:qFormat/>
    <w:rsid w:val="00DD6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