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713DC" w14:textId="77777777" w:rsidR="001B521F" w:rsidRDefault="001B521F">
      <w:pPr>
        <w:rPr>
          <w:rFonts w:hint="eastAsia"/>
        </w:rPr>
      </w:pPr>
    </w:p>
    <w:p w14:paraId="00865AC2" w14:textId="77777777" w:rsidR="001B521F" w:rsidRDefault="001B521F">
      <w:pPr>
        <w:rPr>
          <w:rFonts w:hint="eastAsia"/>
        </w:rPr>
      </w:pPr>
      <w:r>
        <w:rPr>
          <w:rFonts w:hint="eastAsia"/>
        </w:rPr>
        <w:t>看个究竟的拼音怎么写</w:t>
      </w:r>
    </w:p>
    <w:p w14:paraId="69EA1292" w14:textId="77777777" w:rsidR="001B521F" w:rsidRDefault="001B521F">
      <w:pPr>
        <w:rPr>
          <w:rFonts w:hint="eastAsia"/>
        </w:rPr>
      </w:pPr>
      <w:r>
        <w:rPr>
          <w:rFonts w:hint="eastAsia"/>
        </w:rPr>
        <w:t>“看个究竟”的拼音写作“kàn gè jìng cí”。这个短语在汉语中非常常见，用来表达想要深入了解某件事情、现象或问题的真实情况的愿望。它体现了人类天生的好奇心和探索精神，是推动个人成长和社会进步的重要动力之一。</w:t>
      </w:r>
    </w:p>
    <w:p w14:paraId="06B9238C" w14:textId="77777777" w:rsidR="001B521F" w:rsidRDefault="001B521F">
      <w:pPr>
        <w:rPr>
          <w:rFonts w:hint="eastAsia"/>
        </w:rPr>
      </w:pPr>
    </w:p>
    <w:p w14:paraId="0C43048D" w14:textId="77777777" w:rsidR="001B521F" w:rsidRDefault="001B521F">
      <w:pPr>
        <w:rPr>
          <w:rFonts w:hint="eastAsia"/>
        </w:rPr>
      </w:pPr>
      <w:r>
        <w:rPr>
          <w:rFonts w:hint="eastAsia"/>
        </w:rPr>
        <w:t xml:space="preserve"> </w:t>
      </w:r>
    </w:p>
    <w:p w14:paraId="140E3A99" w14:textId="77777777" w:rsidR="001B521F" w:rsidRDefault="001B521F">
      <w:pPr>
        <w:rPr>
          <w:rFonts w:hint="eastAsia"/>
        </w:rPr>
      </w:pPr>
      <w:r>
        <w:rPr>
          <w:rFonts w:hint="eastAsia"/>
        </w:rPr>
        <w:t>深入理解“看个究竟”</w:t>
      </w:r>
    </w:p>
    <w:p w14:paraId="07C9EDCC" w14:textId="77777777" w:rsidR="001B521F" w:rsidRDefault="001B521F">
      <w:pPr>
        <w:rPr>
          <w:rFonts w:hint="eastAsia"/>
        </w:rPr>
      </w:pPr>
      <w:r>
        <w:rPr>
          <w:rFonts w:hint="eastAsia"/>
        </w:rPr>
        <w:t>当我们说要“看个究竟”，实际上是在表明一种态度：不满足于表面现象，而是希望挖掘事物的本质。这种追求不仅仅限于科学研究领域，在日常生活中也无处不在。例如，当遇到一个复杂的问题时，人们往往会试图通过各种方式来了解其背后的原因，这就是“看个究竟”的具体体现。</w:t>
      </w:r>
    </w:p>
    <w:p w14:paraId="6941A1CF" w14:textId="77777777" w:rsidR="001B521F" w:rsidRDefault="001B521F">
      <w:pPr>
        <w:rPr>
          <w:rFonts w:hint="eastAsia"/>
        </w:rPr>
      </w:pPr>
    </w:p>
    <w:p w14:paraId="3A285BFF" w14:textId="77777777" w:rsidR="001B521F" w:rsidRDefault="001B521F">
      <w:pPr>
        <w:rPr>
          <w:rFonts w:hint="eastAsia"/>
        </w:rPr>
      </w:pPr>
      <w:r>
        <w:rPr>
          <w:rFonts w:hint="eastAsia"/>
        </w:rPr>
        <w:t xml:space="preserve"> </w:t>
      </w:r>
    </w:p>
    <w:p w14:paraId="696C0E31" w14:textId="77777777" w:rsidR="001B521F" w:rsidRDefault="001B521F">
      <w:pPr>
        <w:rPr>
          <w:rFonts w:hint="eastAsia"/>
        </w:rPr>
      </w:pPr>
      <w:r>
        <w:rPr>
          <w:rFonts w:hint="eastAsia"/>
        </w:rPr>
        <w:t>如何实践“看个究竟”</w:t>
      </w:r>
    </w:p>
    <w:p w14:paraId="70837E03" w14:textId="77777777" w:rsidR="001B521F" w:rsidRDefault="001B521F">
      <w:pPr>
        <w:rPr>
          <w:rFonts w:hint="eastAsia"/>
        </w:rPr>
      </w:pPr>
      <w:r>
        <w:rPr>
          <w:rFonts w:hint="eastAsia"/>
        </w:rPr>
        <w:t>实践“看个究竟”需要我们培养批判性思维能力和好奇心。保持对世界的好奇心是非常重要的。好奇心驱使我们去提问、去探究未知。学会质疑现有知识和信息的真实性与准确性，通过多角度分析问题来寻找答案。利用现代科技手段，如互联网搜索、查阅专业书籍等，也是实现这一目标的有效途径。</w:t>
      </w:r>
    </w:p>
    <w:p w14:paraId="5A6ACE56" w14:textId="77777777" w:rsidR="001B521F" w:rsidRDefault="001B521F">
      <w:pPr>
        <w:rPr>
          <w:rFonts w:hint="eastAsia"/>
        </w:rPr>
      </w:pPr>
    </w:p>
    <w:p w14:paraId="53D02B9B" w14:textId="77777777" w:rsidR="001B521F" w:rsidRDefault="001B521F">
      <w:pPr>
        <w:rPr>
          <w:rFonts w:hint="eastAsia"/>
        </w:rPr>
      </w:pPr>
      <w:r>
        <w:rPr>
          <w:rFonts w:hint="eastAsia"/>
        </w:rPr>
        <w:t xml:space="preserve"> </w:t>
      </w:r>
    </w:p>
    <w:p w14:paraId="64A4527E" w14:textId="77777777" w:rsidR="001B521F" w:rsidRDefault="001B521F">
      <w:pPr>
        <w:rPr>
          <w:rFonts w:hint="eastAsia"/>
        </w:rPr>
      </w:pPr>
      <w:r>
        <w:rPr>
          <w:rFonts w:hint="eastAsia"/>
        </w:rPr>
        <w:t>“看个究竟”的社会价值</w:t>
      </w:r>
    </w:p>
    <w:p w14:paraId="0AFBB1D9" w14:textId="77777777" w:rsidR="001B521F" w:rsidRDefault="001B521F">
      <w:pPr>
        <w:rPr>
          <w:rFonts w:hint="eastAsia"/>
        </w:rPr>
      </w:pPr>
      <w:r>
        <w:rPr>
          <w:rFonts w:hint="eastAsia"/>
        </w:rPr>
        <w:t>在更广泛的社会层面，“看个究竟”的精神有助于促进科学发现和技术革新。历史上许多伟大的发明创造都源于科学家们对于自然规律不懈的探索欲望。在面对社会热点事件时，公众渴望了解真相的态度同样反映了“看个究竟”的价值观。这不仅有利于提升公民素质，也有助于构建更加透明公正的社会环境。</w:t>
      </w:r>
    </w:p>
    <w:p w14:paraId="30C7DD62" w14:textId="77777777" w:rsidR="001B521F" w:rsidRDefault="001B521F">
      <w:pPr>
        <w:rPr>
          <w:rFonts w:hint="eastAsia"/>
        </w:rPr>
      </w:pPr>
    </w:p>
    <w:p w14:paraId="44A1B7BA" w14:textId="77777777" w:rsidR="001B521F" w:rsidRDefault="001B521F">
      <w:pPr>
        <w:rPr>
          <w:rFonts w:hint="eastAsia"/>
        </w:rPr>
      </w:pPr>
      <w:r>
        <w:rPr>
          <w:rFonts w:hint="eastAsia"/>
        </w:rPr>
        <w:t xml:space="preserve"> </w:t>
      </w:r>
    </w:p>
    <w:p w14:paraId="569958FC" w14:textId="77777777" w:rsidR="001B521F" w:rsidRDefault="001B521F">
      <w:pPr>
        <w:rPr>
          <w:rFonts w:hint="eastAsia"/>
        </w:rPr>
      </w:pPr>
      <w:r>
        <w:rPr>
          <w:rFonts w:hint="eastAsia"/>
        </w:rPr>
        <w:t>最后的总结</w:t>
      </w:r>
    </w:p>
    <w:p w14:paraId="5E417095" w14:textId="77777777" w:rsidR="001B521F" w:rsidRDefault="001B521F">
      <w:pPr>
        <w:rPr>
          <w:rFonts w:hint="eastAsia"/>
        </w:rPr>
      </w:pPr>
      <w:r>
        <w:rPr>
          <w:rFonts w:hint="eastAsia"/>
        </w:rPr>
        <w:t>“看个究竟”的拼音虽然简单，但其所蕴含的意义深远而广泛。无论是在个人发展还是社会发展方面，这种求知若渴的精神都是不可或缺的。让我们以开放的心态面对周围的一切，勇敢地去探寻那些尚未被揭示的秘密吧！这样不仅能丰富我们的知识体系，还能为人类文明的进步贡献自己的一份力量。</w:t>
      </w:r>
    </w:p>
    <w:p w14:paraId="10C3C440" w14:textId="77777777" w:rsidR="001B521F" w:rsidRDefault="001B521F">
      <w:pPr>
        <w:rPr>
          <w:rFonts w:hint="eastAsia"/>
        </w:rPr>
      </w:pPr>
    </w:p>
    <w:p w14:paraId="31DC9242" w14:textId="77777777" w:rsidR="001B521F" w:rsidRDefault="001B521F">
      <w:pPr>
        <w:rPr>
          <w:rFonts w:hint="eastAsia"/>
        </w:rPr>
      </w:pPr>
      <w:r>
        <w:rPr>
          <w:rFonts w:hint="eastAsia"/>
        </w:rPr>
        <w:t xml:space="preserve"> </w:t>
      </w:r>
    </w:p>
    <w:p w14:paraId="3A3C9F3A" w14:textId="77777777" w:rsidR="001B521F" w:rsidRDefault="001B521F">
      <w:pPr>
        <w:rPr>
          <w:rFonts w:hint="eastAsia"/>
        </w:rPr>
      </w:pPr>
      <w:r>
        <w:rPr>
          <w:rFonts w:hint="eastAsia"/>
        </w:rPr>
        <w:t>本文是由懂得生活网（dongdeshenghuo.com）为大家创作</w:t>
      </w:r>
    </w:p>
    <w:p w14:paraId="63579C81" w14:textId="75E3ABA4" w:rsidR="00EB1FD2" w:rsidRDefault="00EB1FD2"/>
    <w:sectPr w:rsidR="00EB1F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FD2"/>
    <w:rsid w:val="001B521F"/>
    <w:rsid w:val="007F6976"/>
    <w:rsid w:val="00EB1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03D677-23B4-4CCD-880E-D3C7BE57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1F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1F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1F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1F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1F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1F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1F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1F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1F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1F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1F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1F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1FD2"/>
    <w:rPr>
      <w:rFonts w:cstheme="majorBidi"/>
      <w:color w:val="2F5496" w:themeColor="accent1" w:themeShade="BF"/>
      <w:sz w:val="28"/>
      <w:szCs w:val="28"/>
    </w:rPr>
  </w:style>
  <w:style w:type="character" w:customStyle="1" w:styleId="50">
    <w:name w:val="标题 5 字符"/>
    <w:basedOn w:val="a0"/>
    <w:link w:val="5"/>
    <w:uiPriority w:val="9"/>
    <w:semiHidden/>
    <w:rsid w:val="00EB1FD2"/>
    <w:rPr>
      <w:rFonts w:cstheme="majorBidi"/>
      <w:color w:val="2F5496" w:themeColor="accent1" w:themeShade="BF"/>
      <w:sz w:val="24"/>
    </w:rPr>
  </w:style>
  <w:style w:type="character" w:customStyle="1" w:styleId="60">
    <w:name w:val="标题 6 字符"/>
    <w:basedOn w:val="a0"/>
    <w:link w:val="6"/>
    <w:uiPriority w:val="9"/>
    <w:semiHidden/>
    <w:rsid w:val="00EB1FD2"/>
    <w:rPr>
      <w:rFonts w:cstheme="majorBidi"/>
      <w:b/>
      <w:bCs/>
      <w:color w:val="2F5496" w:themeColor="accent1" w:themeShade="BF"/>
    </w:rPr>
  </w:style>
  <w:style w:type="character" w:customStyle="1" w:styleId="70">
    <w:name w:val="标题 7 字符"/>
    <w:basedOn w:val="a0"/>
    <w:link w:val="7"/>
    <w:uiPriority w:val="9"/>
    <w:semiHidden/>
    <w:rsid w:val="00EB1FD2"/>
    <w:rPr>
      <w:rFonts w:cstheme="majorBidi"/>
      <w:b/>
      <w:bCs/>
      <w:color w:val="595959" w:themeColor="text1" w:themeTint="A6"/>
    </w:rPr>
  </w:style>
  <w:style w:type="character" w:customStyle="1" w:styleId="80">
    <w:name w:val="标题 8 字符"/>
    <w:basedOn w:val="a0"/>
    <w:link w:val="8"/>
    <w:uiPriority w:val="9"/>
    <w:semiHidden/>
    <w:rsid w:val="00EB1FD2"/>
    <w:rPr>
      <w:rFonts w:cstheme="majorBidi"/>
      <w:color w:val="595959" w:themeColor="text1" w:themeTint="A6"/>
    </w:rPr>
  </w:style>
  <w:style w:type="character" w:customStyle="1" w:styleId="90">
    <w:name w:val="标题 9 字符"/>
    <w:basedOn w:val="a0"/>
    <w:link w:val="9"/>
    <w:uiPriority w:val="9"/>
    <w:semiHidden/>
    <w:rsid w:val="00EB1FD2"/>
    <w:rPr>
      <w:rFonts w:eastAsiaTheme="majorEastAsia" w:cstheme="majorBidi"/>
      <w:color w:val="595959" w:themeColor="text1" w:themeTint="A6"/>
    </w:rPr>
  </w:style>
  <w:style w:type="paragraph" w:styleId="a3">
    <w:name w:val="Title"/>
    <w:basedOn w:val="a"/>
    <w:next w:val="a"/>
    <w:link w:val="a4"/>
    <w:uiPriority w:val="10"/>
    <w:qFormat/>
    <w:rsid w:val="00EB1F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1F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1F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1F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1FD2"/>
    <w:pPr>
      <w:spacing w:before="160"/>
      <w:jc w:val="center"/>
    </w:pPr>
    <w:rPr>
      <w:i/>
      <w:iCs/>
      <w:color w:val="404040" w:themeColor="text1" w:themeTint="BF"/>
    </w:rPr>
  </w:style>
  <w:style w:type="character" w:customStyle="1" w:styleId="a8">
    <w:name w:val="引用 字符"/>
    <w:basedOn w:val="a0"/>
    <w:link w:val="a7"/>
    <w:uiPriority w:val="29"/>
    <w:rsid w:val="00EB1FD2"/>
    <w:rPr>
      <w:i/>
      <w:iCs/>
      <w:color w:val="404040" w:themeColor="text1" w:themeTint="BF"/>
    </w:rPr>
  </w:style>
  <w:style w:type="paragraph" w:styleId="a9">
    <w:name w:val="List Paragraph"/>
    <w:basedOn w:val="a"/>
    <w:uiPriority w:val="34"/>
    <w:qFormat/>
    <w:rsid w:val="00EB1FD2"/>
    <w:pPr>
      <w:ind w:left="720"/>
      <w:contextualSpacing/>
    </w:pPr>
  </w:style>
  <w:style w:type="character" w:styleId="aa">
    <w:name w:val="Intense Emphasis"/>
    <w:basedOn w:val="a0"/>
    <w:uiPriority w:val="21"/>
    <w:qFormat/>
    <w:rsid w:val="00EB1FD2"/>
    <w:rPr>
      <w:i/>
      <w:iCs/>
      <w:color w:val="2F5496" w:themeColor="accent1" w:themeShade="BF"/>
    </w:rPr>
  </w:style>
  <w:style w:type="paragraph" w:styleId="ab">
    <w:name w:val="Intense Quote"/>
    <w:basedOn w:val="a"/>
    <w:next w:val="a"/>
    <w:link w:val="ac"/>
    <w:uiPriority w:val="30"/>
    <w:qFormat/>
    <w:rsid w:val="00EB1F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1FD2"/>
    <w:rPr>
      <w:i/>
      <w:iCs/>
      <w:color w:val="2F5496" w:themeColor="accent1" w:themeShade="BF"/>
    </w:rPr>
  </w:style>
  <w:style w:type="character" w:styleId="ad">
    <w:name w:val="Intense Reference"/>
    <w:basedOn w:val="a0"/>
    <w:uiPriority w:val="32"/>
    <w:qFormat/>
    <w:rsid w:val="00EB1F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2025-06-01T12:11:00Z</dcterms:created>
  <dcterms:modified xsi:type="dcterms:W3CDTF">2025-06-01T12:11:00Z</dcterms:modified>
</cp:coreProperties>
</file>