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F6DDF" w14:textId="77777777" w:rsidR="00EA02B7" w:rsidRDefault="00EA02B7">
      <w:pPr>
        <w:rPr>
          <w:rFonts w:hint="eastAsia"/>
        </w:rPr>
      </w:pPr>
      <w:r>
        <w:rPr>
          <w:rFonts w:hint="eastAsia"/>
        </w:rPr>
        <w:t>Huángdì</w:t>
      </w:r>
    </w:p>
    <w:p w14:paraId="3A4ECD51" w14:textId="77777777" w:rsidR="00EA02B7" w:rsidRDefault="00EA02B7">
      <w:pPr>
        <w:rPr>
          <w:rFonts w:hint="eastAsia"/>
        </w:rPr>
      </w:pPr>
      <w:r>
        <w:rPr>
          <w:rFonts w:hint="eastAsia"/>
        </w:rPr>
        <w:t>皇帝，作为中国封建社会的最高统治者称号，象征着至高无上的权力与威严。从秦始皇统一六国，建立中央集权制的帝国开始，直到1912年清朝末代皇帝溥仪退位，中国历史上出现了数百位皇帝。这些君主们通过世袭、政变、禅让等多种方式登上宝座，他们的统治风格和政策深刻地影响了中国的政治、经济和社会结构。</w:t>
      </w:r>
    </w:p>
    <w:p w14:paraId="0FFC8B5F" w14:textId="77777777" w:rsidR="00EA02B7" w:rsidRDefault="00EA02B7">
      <w:pPr>
        <w:rPr>
          <w:rFonts w:hint="eastAsia"/>
        </w:rPr>
      </w:pPr>
    </w:p>
    <w:p w14:paraId="290FE991" w14:textId="77777777" w:rsidR="00EA02B7" w:rsidRDefault="00EA02B7">
      <w:pPr>
        <w:rPr>
          <w:rFonts w:hint="eastAsia"/>
        </w:rPr>
      </w:pPr>
      <w:r>
        <w:rPr>
          <w:rFonts w:hint="eastAsia"/>
        </w:rPr>
        <w:t xml:space="preserve"> </w:t>
      </w:r>
    </w:p>
    <w:p w14:paraId="684E7B1C" w14:textId="77777777" w:rsidR="00EA02B7" w:rsidRDefault="00EA02B7">
      <w:pPr>
        <w:rPr>
          <w:rFonts w:hint="eastAsia"/>
        </w:rPr>
      </w:pPr>
      <w:r>
        <w:rPr>
          <w:rFonts w:hint="eastAsia"/>
        </w:rPr>
        <w:t>皇帝制度的起源与发展</w:t>
      </w:r>
    </w:p>
    <w:p w14:paraId="0C85F888" w14:textId="77777777" w:rsidR="00EA02B7" w:rsidRDefault="00EA02B7">
      <w:pPr>
        <w:rPr>
          <w:rFonts w:hint="eastAsia"/>
        </w:rPr>
      </w:pPr>
      <w:r>
        <w:rPr>
          <w:rFonts w:hint="eastAsia"/>
        </w:rPr>
        <w:t>“皇帝”一词源于秦朝，当时秦王嬴政自称为始皇帝，意为开天辟地以来的第一位皇帝，他确立了皇帝制度的基本框架。此后的历代帝王，在继承和发展这一制度的也根据时代的需求进行了不同程度的改革。汉武帝强化了中央集权，唐朝则以科举取士加强官僚体系的专业化，而宋太祖赵匡胤更进一步削弱地方势力，确保皇权独尊。</w:t>
      </w:r>
    </w:p>
    <w:p w14:paraId="26C5B101" w14:textId="77777777" w:rsidR="00EA02B7" w:rsidRDefault="00EA02B7">
      <w:pPr>
        <w:rPr>
          <w:rFonts w:hint="eastAsia"/>
        </w:rPr>
      </w:pPr>
    </w:p>
    <w:p w14:paraId="4F4585FC" w14:textId="77777777" w:rsidR="00EA02B7" w:rsidRDefault="00EA02B7">
      <w:pPr>
        <w:rPr>
          <w:rFonts w:hint="eastAsia"/>
        </w:rPr>
      </w:pPr>
      <w:r>
        <w:rPr>
          <w:rFonts w:hint="eastAsia"/>
        </w:rPr>
        <w:t xml:space="preserve"> </w:t>
      </w:r>
    </w:p>
    <w:p w14:paraId="4F3393DD" w14:textId="77777777" w:rsidR="00EA02B7" w:rsidRDefault="00EA02B7">
      <w:pPr>
        <w:rPr>
          <w:rFonts w:hint="eastAsia"/>
        </w:rPr>
      </w:pPr>
      <w:r>
        <w:rPr>
          <w:rFonts w:hint="eastAsia"/>
        </w:rPr>
        <w:t>皇帝的职责与生活</w:t>
      </w:r>
    </w:p>
    <w:p w14:paraId="3F466D07" w14:textId="77777777" w:rsidR="00EA02B7" w:rsidRDefault="00EA02B7">
      <w:pPr>
        <w:rPr>
          <w:rFonts w:hint="eastAsia"/>
        </w:rPr>
      </w:pPr>
      <w:r>
        <w:rPr>
          <w:rFonts w:hint="eastAsia"/>
        </w:rPr>
        <w:t>皇帝不仅是国家的象征，也是政府的核心。他们负责制定法律、领导军事行动、管理财政以及处理外交事务。皇帝还承担着祭祀天地祖先的重要宗教职责，以此来维系天人合一的思想理念。然而，皇帝的生活并非完全由政务构成，宫廷内设有专门的娱乐机构，如乐府、戏班等，供皇帝及其家族成员享受休闲时光。</w:t>
      </w:r>
    </w:p>
    <w:p w14:paraId="7EF6C56F" w14:textId="77777777" w:rsidR="00EA02B7" w:rsidRDefault="00EA02B7">
      <w:pPr>
        <w:rPr>
          <w:rFonts w:hint="eastAsia"/>
        </w:rPr>
      </w:pPr>
    </w:p>
    <w:p w14:paraId="34E076B1" w14:textId="77777777" w:rsidR="00EA02B7" w:rsidRDefault="00EA02B7">
      <w:pPr>
        <w:rPr>
          <w:rFonts w:hint="eastAsia"/>
        </w:rPr>
      </w:pPr>
      <w:r>
        <w:rPr>
          <w:rFonts w:hint="eastAsia"/>
        </w:rPr>
        <w:t xml:space="preserve"> </w:t>
      </w:r>
    </w:p>
    <w:p w14:paraId="12DE8094" w14:textId="77777777" w:rsidR="00EA02B7" w:rsidRDefault="00EA02B7">
      <w:pPr>
        <w:rPr>
          <w:rFonts w:hint="eastAsia"/>
        </w:rPr>
      </w:pPr>
      <w:r>
        <w:rPr>
          <w:rFonts w:hint="eastAsia"/>
        </w:rPr>
        <w:t>皇帝的影响与遗产</w:t>
      </w:r>
    </w:p>
    <w:p w14:paraId="6C147CF3" w14:textId="77777777" w:rsidR="00EA02B7" w:rsidRDefault="00EA02B7">
      <w:pPr>
        <w:rPr>
          <w:rFonts w:hint="eastAsia"/>
        </w:rPr>
      </w:pPr>
      <w:r>
        <w:rPr>
          <w:rFonts w:hint="eastAsia"/>
        </w:rPr>
        <w:t>尽管辛亥革命终结了长达两千多年的皇帝制度，但其对中国文化和社会的影响却是深远且持久的。许多传统节日、礼仪习俗都与古代皇室活动有关联，例如春节时皇帝接受百官朝贺的仪式，演变成了现代家庭团聚庆祝的方式。宫殿建筑如故宫，园林艺术如颐和园，都是皇家文化的杰出代表，至今仍吸引着无数游客前来参观。</w:t>
      </w:r>
    </w:p>
    <w:p w14:paraId="4F22D904" w14:textId="77777777" w:rsidR="00EA02B7" w:rsidRDefault="00EA02B7">
      <w:pPr>
        <w:rPr>
          <w:rFonts w:hint="eastAsia"/>
        </w:rPr>
      </w:pPr>
    </w:p>
    <w:p w14:paraId="33C33E38" w14:textId="77777777" w:rsidR="00EA02B7" w:rsidRDefault="00EA02B7">
      <w:pPr>
        <w:rPr>
          <w:rFonts w:hint="eastAsia"/>
        </w:rPr>
      </w:pPr>
      <w:r>
        <w:rPr>
          <w:rFonts w:hint="eastAsia"/>
        </w:rPr>
        <w:t xml:space="preserve"> </w:t>
      </w:r>
    </w:p>
    <w:p w14:paraId="210613CC" w14:textId="77777777" w:rsidR="00EA02B7" w:rsidRDefault="00EA02B7">
      <w:pPr>
        <w:rPr>
          <w:rFonts w:hint="eastAsia"/>
        </w:rPr>
      </w:pPr>
      <w:r>
        <w:rPr>
          <w:rFonts w:hint="eastAsia"/>
        </w:rPr>
        <w:t>皇帝形象在文学艺术中的呈现</w:t>
      </w:r>
    </w:p>
    <w:p w14:paraId="7B156512" w14:textId="77777777" w:rsidR="00EA02B7" w:rsidRDefault="00EA02B7">
      <w:pPr>
        <w:rPr>
          <w:rFonts w:hint="eastAsia"/>
        </w:rPr>
      </w:pPr>
      <w:r>
        <w:rPr>
          <w:rFonts w:hint="eastAsia"/>
        </w:rPr>
        <w:t>在中国的文学作品中，皇帝的形象丰富多彩。既有如《史记》这样的历史文献对真实人物的忠实记录，也有小说戏曲里虚构的角色，比如《红楼梦》里的贾宝玉被赋予了某种帝王气质。绘画雕塑方面，历代画家们创作了大量的肖像画和场景图，展示了不同朝代皇帝的形象特征和生活场景。音乐舞蹈领域同样不乏以皇帝为主题的表演节目，它们共同构成了一个丰富多彩的艺术长廊。</w:t>
      </w:r>
    </w:p>
    <w:p w14:paraId="0BC0A324" w14:textId="77777777" w:rsidR="00EA02B7" w:rsidRDefault="00EA02B7">
      <w:pPr>
        <w:rPr>
          <w:rFonts w:hint="eastAsia"/>
        </w:rPr>
      </w:pPr>
    </w:p>
    <w:p w14:paraId="2F3513C3" w14:textId="77777777" w:rsidR="00EA02B7" w:rsidRDefault="00EA02B7">
      <w:pPr>
        <w:rPr>
          <w:rFonts w:hint="eastAsia"/>
        </w:rPr>
      </w:pPr>
      <w:r>
        <w:rPr>
          <w:rFonts w:hint="eastAsia"/>
        </w:rPr>
        <w:t xml:space="preserve"> </w:t>
      </w:r>
    </w:p>
    <w:p w14:paraId="20508D9E" w14:textId="77777777" w:rsidR="00EA02B7" w:rsidRDefault="00EA02B7">
      <w:pPr>
        <w:rPr>
          <w:rFonts w:hint="eastAsia"/>
        </w:rPr>
      </w:pPr>
      <w:r>
        <w:rPr>
          <w:rFonts w:hint="eastAsia"/>
        </w:rPr>
        <w:t>最后的总结</w:t>
      </w:r>
    </w:p>
    <w:p w14:paraId="67BDBAE4" w14:textId="77777777" w:rsidR="00EA02B7" w:rsidRDefault="00EA02B7">
      <w:pPr>
        <w:rPr>
          <w:rFonts w:hint="eastAsia"/>
        </w:rPr>
      </w:pPr>
      <w:r>
        <w:rPr>
          <w:rFonts w:hint="eastAsia"/>
        </w:rPr>
        <w:t>“皇帝”不仅仅是一个历史名词，它承载了一段辉煌而又复杂的历史记忆。通过对皇帝制度的研究，我们可以更加深入地了解中国古代社会的政治运作模式及其背后的文化价值观。即便是在现代社会，那些由皇帝制度衍生出来的文化遗产依然熠熠生辉，成为连接古今的一座桥梁。</w:t>
      </w:r>
    </w:p>
    <w:p w14:paraId="44215884" w14:textId="77777777" w:rsidR="00EA02B7" w:rsidRDefault="00EA02B7">
      <w:pPr>
        <w:rPr>
          <w:rFonts w:hint="eastAsia"/>
        </w:rPr>
      </w:pPr>
    </w:p>
    <w:p w14:paraId="1017E92F" w14:textId="77777777" w:rsidR="00EA02B7" w:rsidRDefault="00EA02B7">
      <w:pPr>
        <w:rPr>
          <w:rFonts w:hint="eastAsia"/>
        </w:rPr>
      </w:pPr>
      <w:r>
        <w:rPr>
          <w:rFonts w:hint="eastAsia"/>
        </w:rPr>
        <w:t>本文是由懂得生活网（dongdeshenghuo.com）为大家创作</w:t>
      </w:r>
    </w:p>
    <w:p w14:paraId="6C5B697B" w14:textId="4E4D8C9B" w:rsidR="004B455E" w:rsidRDefault="004B455E"/>
    <w:sectPr w:rsidR="004B45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5E"/>
    <w:rsid w:val="004B455E"/>
    <w:rsid w:val="00E1153D"/>
    <w:rsid w:val="00EA0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D56286-8B69-44B1-9A50-EDB16BC1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5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5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5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5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5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5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5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5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5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5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5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5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55E"/>
    <w:rPr>
      <w:rFonts w:cstheme="majorBidi"/>
      <w:color w:val="2F5496" w:themeColor="accent1" w:themeShade="BF"/>
      <w:sz w:val="28"/>
      <w:szCs w:val="28"/>
    </w:rPr>
  </w:style>
  <w:style w:type="character" w:customStyle="1" w:styleId="50">
    <w:name w:val="标题 5 字符"/>
    <w:basedOn w:val="a0"/>
    <w:link w:val="5"/>
    <w:uiPriority w:val="9"/>
    <w:semiHidden/>
    <w:rsid w:val="004B455E"/>
    <w:rPr>
      <w:rFonts w:cstheme="majorBidi"/>
      <w:color w:val="2F5496" w:themeColor="accent1" w:themeShade="BF"/>
      <w:sz w:val="24"/>
    </w:rPr>
  </w:style>
  <w:style w:type="character" w:customStyle="1" w:styleId="60">
    <w:name w:val="标题 6 字符"/>
    <w:basedOn w:val="a0"/>
    <w:link w:val="6"/>
    <w:uiPriority w:val="9"/>
    <w:semiHidden/>
    <w:rsid w:val="004B455E"/>
    <w:rPr>
      <w:rFonts w:cstheme="majorBidi"/>
      <w:b/>
      <w:bCs/>
      <w:color w:val="2F5496" w:themeColor="accent1" w:themeShade="BF"/>
    </w:rPr>
  </w:style>
  <w:style w:type="character" w:customStyle="1" w:styleId="70">
    <w:name w:val="标题 7 字符"/>
    <w:basedOn w:val="a0"/>
    <w:link w:val="7"/>
    <w:uiPriority w:val="9"/>
    <w:semiHidden/>
    <w:rsid w:val="004B455E"/>
    <w:rPr>
      <w:rFonts w:cstheme="majorBidi"/>
      <w:b/>
      <w:bCs/>
      <w:color w:val="595959" w:themeColor="text1" w:themeTint="A6"/>
    </w:rPr>
  </w:style>
  <w:style w:type="character" w:customStyle="1" w:styleId="80">
    <w:name w:val="标题 8 字符"/>
    <w:basedOn w:val="a0"/>
    <w:link w:val="8"/>
    <w:uiPriority w:val="9"/>
    <w:semiHidden/>
    <w:rsid w:val="004B455E"/>
    <w:rPr>
      <w:rFonts w:cstheme="majorBidi"/>
      <w:color w:val="595959" w:themeColor="text1" w:themeTint="A6"/>
    </w:rPr>
  </w:style>
  <w:style w:type="character" w:customStyle="1" w:styleId="90">
    <w:name w:val="标题 9 字符"/>
    <w:basedOn w:val="a0"/>
    <w:link w:val="9"/>
    <w:uiPriority w:val="9"/>
    <w:semiHidden/>
    <w:rsid w:val="004B455E"/>
    <w:rPr>
      <w:rFonts w:eastAsiaTheme="majorEastAsia" w:cstheme="majorBidi"/>
      <w:color w:val="595959" w:themeColor="text1" w:themeTint="A6"/>
    </w:rPr>
  </w:style>
  <w:style w:type="paragraph" w:styleId="a3">
    <w:name w:val="Title"/>
    <w:basedOn w:val="a"/>
    <w:next w:val="a"/>
    <w:link w:val="a4"/>
    <w:uiPriority w:val="10"/>
    <w:qFormat/>
    <w:rsid w:val="004B45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5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5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5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55E"/>
    <w:pPr>
      <w:spacing w:before="160"/>
      <w:jc w:val="center"/>
    </w:pPr>
    <w:rPr>
      <w:i/>
      <w:iCs/>
      <w:color w:val="404040" w:themeColor="text1" w:themeTint="BF"/>
    </w:rPr>
  </w:style>
  <w:style w:type="character" w:customStyle="1" w:styleId="a8">
    <w:name w:val="引用 字符"/>
    <w:basedOn w:val="a0"/>
    <w:link w:val="a7"/>
    <w:uiPriority w:val="29"/>
    <w:rsid w:val="004B455E"/>
    <w:rPr>
      <w:i/>
      <w:iCs/>
      <w:color w:val="404040" w:themeColor="text1" w:themeTint="BF"/>
    </w:rPr>
  </w:style>
  <w:style w:type="paragraph" w:styleId="a9">
    <w:name w:val="List Paragraph"/>
    <w:basedOn w:val="a"/>
    <w:uiPriority w:val="34"/>
    <w:qFormat/>
    <w:rsid w:val="004B455E"/>
    <w:pPr>
      <w:ind w:left="720"/>
      <w:contextualSpacing/>
    </w:pPr>
  </w:style>
  <w:style w:type="character" w:styleId="aa">
    <w:name w:val="Intense Emphasis"/>
    <w:basedOn w:val="a0"/>
    <w:uiPriority w:val="21"/>
    <w:qFormat/>
    <w:rsid w:val="004B455E"/>
    <w:rPr>
      <w:i/>
      <w:iCs/>
      <w:color w:val="2F5496" w:themeColor="accent1" w:themeShade="BF"/>
    </w:rPr>
  </w:style>
  <w:style w:type="paragraph" w:styleId="ab">
    <w:name w:val="Intense Quote"/>
    <w:basedOn w:val="a"/>
    <w:next w:val="a"/>
    <w:link w:val="ac"/>
    <w:uiPriority w:val="30"/>
    <w:qFormat/>
    <w:rsid w:val="004B45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55E"/>
    <w:rPr>
      <w:i/>
      <w:iCs/>
      <w:color w:val="2F5496" w:themeColor="accent1" w:themeShade="BF"/>
    </w:rPr>
  </w:style>
  <w:style w:type="character" w:styleId="ad">
    <w:name w:val="Intense Reference"/>
    <w:basedOn w:val="a0"/>
    <w:uiPriority w:val="32"/>
    <w:qFormat/>
    <w:rsid w:val="004B45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2025-06-01T13:09:00Z</dcterms:created>
  <dcterms:modified xsi:type="dcterms:W3CDTF">2025-06-01T13:09:00Z</dcterms:modified>
</cp:coreProperties>
</file>