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4222A" w14:textId="77777777" w:rsidR="005536D1" w:rsidRDefault="005536D1">
      <w:pPr>
        <w:rPr>
          <w:rFonts w:hint="eastAsia"/>
        </w:rPr>
      </w:pPr>
      <w:r>
        <w:rPr>
          <w:rFonts w:hint="eastAsia"/>
        </w:rPr>
        <w:t>皆次当行的拼音：Jiē Cì Dāng Háng</w:t>
      </w:r>
    </w:p>
    <w:p w14:paraId="49682197" w14:textId="77777777" w:rsidR="005536D1" w:rsidRDefault="005536D1">
      <w:pPr>
        <w:rPr>
          <w:rFonts w:hint="eastAsia"/>
        </w:rPr>
      </w:pPr>
      <w:r>
        <w:rPr>
          <w:rFonts w:hint="eastAsia"/>
        </w:rPr>
        <w:t>“皆次当行”并非一个常见的汉语成语或词汇，因此直接提供其拼音和解释可能会让人感到困惑。然而，如果我们尝试从字面上解析这四个汉字，可以构建出一个富有哲理的概念。“皆次当行”似乎传达了一种万物各有其位、各适其事的思想，这一思想在中国传统文化中并不罕见。</w:t>
      </w:r>
    </w:p>
    <w:p w14:paraId="600BB964" w14:textId="77777777" w:rsidR="005536D1" w:rsidRDefault="005536D1">
      <w:pPr>
        <w:rPr>
          <w:rFonts w:hint="eastAsia"/>
        </w:rPr>
      </w:pPr>
    </w:p>
    <w:p w14:paraId="305B0429" w14:textId="77777777" w:rsidR="005536D1" w:rsidRDefault="005536D1">
      <w:pPr>
        <w:rPr>
          <w:rFonts w:hint="eastAsia"/>
        </w:rPr>
      </w:pPr>
      <w:r>
        <w:rPr>
          <w:rFonts w:hint="eastAsia"/>
        </w:rPr>
        <w:t xml:space="preserve"> </w:t>
      </w:r>
    </w:p>
    <w:p w14:paraId="67F10AAF" w14:textId="77777777" w:rsidR="005536D1" w:rsidRDefault="005536D1">
      <w:pPr>
        <w:rPr>
          <w:rFonts w:hint="eastAsia"/>
        </w:rPr>
      </w:pPr>
      <w:r>
        <w:rPr>
          <w:rFonts w:hint="eastAsia"/>
        </w:rPr>
        <w:t>万物有其位：皆次</w:t>
      </w:r>
    </w:p>
    <w:p w14:paraId="7CD4F36E" w14:textId="77777777" w:rsidR="005536D1" w:rsidRDefault="005536D1">
      <w:pPr>
        <w:rPr>
          <w:rFonts w:hint="eastAsia"/>
        </w:rPr>
      </w:pPr>
      <w:r>
        <w:rPr>
          <w:rFonts w:hint="eastAsia"/>
        </w:rPr>
        <w:t>在汉语中，“皆”意为全部、所有；“次”则可指顺序、等级或位置。将这两个字合起来，我们可以理解为一切事物都有它应有的地位或次序。中国古代哲学家老子曾说：“道生一，一生二，二生三，三生万物。”这里的万物，无论是有生命的还是无生命的，都在宇宙的大道中找到了自己的位置。这种观念体现了中国古人对自然秩序的一种深刻理解，即认为世间万物虽然看似杂乱无章，但实际上都遵循着一定的规律，各自安于其位。</w:t>
      </w:r>
    </w:p>
    <w:p w14:paraId="5C52396F" w14:textId="77777777" w:rsidR="005536D1" w:rsidRDefault="005536D1">
      <w:pPr>
        <w:rPr>
          <w:rFonts w:hint="eastAsia"/>
        </w:rPr>
      </w:pPr>
    </w:p>
    <w:p w14:paraId="10C01CCC" w14:textId="77777777" w:rsidR="005536D1" w:rsidRDefault="005536D1">
      <w:pPr>
        <w:rPr>
          <w:rFonts w:hint="eastAsia"/>
        </w:rPr>
      </w:pPr>
      <w:r>
        <w:rPr>
          <w:rFonts w:hint="eastAsia"/>
        </w:rPr>
        <w:t xml:space="preserve"> </w:t>
      </w:r>
    </w:p>
    <w:p w14:paraId="48785830" w14:textId="77777777" w:rsidR="005536D1" w:rsidRDefault="005536D1">
      <w:pPr>
        <w:rPr>
          <w:rFonts w:hint="eastAsia"/>
        </w:rPr>
      </w:pPr>
      <w:r>
        <w:rPr>
          <w:rFonts w:hint="eastAsia"/>
        </w:rPr>
        <w:t>各适其事：当行</w:t>
      </w:r>
    </w:p>
    <w:p w14:paraId="7E07EB40" w14:textId="77777777" w:rsidR="005536D1" w:rsidRDefault="005536D1">
      <w:pPr>
        <w:rPr>
          <w:rFonts w:hint="eastAsia"/>
        </w:rPr>
      </w:pPr>
      <w:r>
        <w:rPr>
          <w:rFonts w:hint="eastAsia"/>
        </w:rPr>
        <w:t>“当行”的含义更为直接，指的是做某件事情正当其时或适合做某件事的人。在古代文献中，“当行”也有担任、从事的意思。这里可以联想到儒家倡导的“君子谋道不谋食”，强调个人应该追求道德修养和智慧增长，而不是仅仅关注物质利益。当一个人能够找到自己真正擅长并热爱的工作，并且全身心地投入其中时，他就是“当行”。这种状态不仅有助于个人成就事业，也为社会创造了价值。</w:t>
      </w:r>
    </w:p>
    <w:p w14:paraId="6C96675A" w14:textId="77777777" w:rsidR="005536D1" w:rsidRDefault="005536D1">
      <w:pPr>
        <w:rPr>
          <w:rFonts w:hint="eastAsia"/>
        </w:rPr>
      </w:pPr>
    </w:p>
    <w:p w14:paraId="075B141A" w14:textId="77777777" w:rsidR="005536D1" w:rsidRDefault="005536D1">
      <w:pPr>
        <w:rPr>
          <w:rFonts w:hint="eastAsia"/>
        </w:rPr>
      </w:pPr>
      <w:r>
        <w:rPr>
          <w:rFonts w:hint="eastAsia"/>
        </w:rPr>
        <w:t xml:space="preserve"> </w:t>
      </w:r>
    </w:p>
    <w:p w14:paraId="565EC34B" w14:textId="77777777" w:rsidR="005536D1" w:rsidRDefault="005536D1">
      <w:pPr>
        <w:rPr>
          <w:rFonts w:hint="eastAsia"/>
        </w:rPr>
      </w:pPr>
      <w:r>
        <w:rPr>
          <w:rFonts w:hint="eastAsia"/>
        </w:rPr>
        <w:t>和谐共生的理念</w:t>
      </w:r>
    </w:p>
    <w:p w14:paraId="4CB4CFD7" w14:textId="77777777" w:rsidR="005536D1" w:rsidRDefault="005536D1">
      <w:pPr>
        <w:rPr>
          <w:rFonts w:hint="eastAsia"/>
        </w:rPr>
      </w:pPr>
      <w:r>
        <w:rPr>
          <w:rFonts w:hint="eastAsia"/>
        </w:rPr>
        <w:t>结合“皆次”与“当行”，我们得到的是一个关于和谐共生的美好愿景：每个个体都能认识到自己在整个生态系统中的角色，并根据自身特点选择最合适的行动路径。这样的理念与中国传统哲学中的阴阳平衡、五行相生等概念相契合，同时也呼应了现代可持续发展理念所强调的人类活动应与自然环境相协调的要求。通过尊重差异性和多样性，鼓励每个人发挥特长，整个社会就能形成良性循环，共同进步。</w:t>
      </w:r>
    </w:p>
    <w:p w14:paraId="5435DA32" w14:textId="77777777" w:rsidR="005536D1" w:rsidRDefault="005536D1">
      <w:pPr>
        <w:rPr>
          <w:rFonts w:hint="eastAsia"/>
        </w:rPr>
      </w:pPr>
    </w:p>
    <w:p w14:paraId="7DE8EC74" w14:textId="77777777" w:rsidR="005536D1" w:rsidRDefault="005536D1">
      <w:pPr>
        <w:rPr>
          <w:rFonts w:hint="eastAsia"/>
        </w:rPr>
      </w:pPr>
      <w:r>
        <w:rPr>
          <w:rFonts w:hint="eastAsia"/>
        </w:rPr>
        <w:t xml:space="preserve"> </w:t>
      </w:r>
    </w:p>
    <w:p w14:paraId="5C209B0F" w14:textId="77777777" w:rsidR="005536D1" w:rsidRDefault="005536D1">
      <w:pPr>
        <w:rPr>
          <w:rFonts w:hint="eastAsia"/>
        </w:rPr>
      </w:pPr>
      <w:r>
        <w:rPr>
          <w:rFonts w:hint="eastAsia"/>
        </w:rPr>
        <w:t>最后的总结</w:t>
      </w:r>
    </w:p>
    <w:p w14:paraId="53E82CDB" w14:textId="77777777" w:rsidR="005536D1" w:rsidRDefault="005536D1">
      <w:pPr>
        <w:rPr>
          <w:rFonts w:hint="eastAsia"/>
        </w:rPr>
      </w:pPr>
      <w:r>
        <w:rPr>
          <w:rFonts w:hint="eastAsia"/>
        </w:rPr>
        <w:t>尽管“皆次当行”不是标准的中文词汇，但通过对其组成元素进行解读，我们发现它蕴含着深刻的文化内涵和社会意义。这个组合词提醒我们要重视个体价值的同时也要顾及整体利益，在纷繁复杂的世界里保持清醒认识，寻找属于自己的定位，从而实现个人成长与社会发展之间的完美结合。希望读者朋友们能在日常生活中践行这一理念，让我们的世界变得更加美好。</w:t>
      </w:r>
    </w:p>
    <w:p w14:paraId="62B30501" w14:textId="77777777" w:rsidR="005536D1" w:rsidRDefault="005536D1">
      <w:pPr>
        <w:rPr>
          <w:rFonts w:hint="eastAsia"/>
        </w:rPr>
      </w:pPr>
    </w:p>
    <w:p w14:paraId="45B673E4" w14:textId="77777777" w:rsidR="005536D1" w:rsidRDefault="005536D1">
      <w:pPr>
        <w:rPr>
          <w:rFonts w:hint="eastAsia"/>
        </w:rPr>
      </w:pPr>
      <w:r>
        <w:rPr>
          <w:rFonts w:hint="eastAsia"/>
        </w:rPr>
        <w:t>本文是由懂得生活网（dongdeshenghuo.com）为大家创作</w:t>
      </w:r>
    </w:p>
    <w:p w14:paraId="40318F62" w14:textId="08D3F04D" w:rsidR="00165FE9" w:rsidRDefault="00165FE9"/>
    <w:sectPr w:rsidR="00165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E9"/>
    <w:rsid w:val="00165FE9"/>
    <w:rsid w:val="005536D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8D50CB-7BE1-4E04-8CC7-7E92AD4B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FE9"/>
    <w:rPr>
      <w:rFonts w:cstheme="majorBidi"/>
      <w:color w:val="2F5496" w:themeColor="accent1" w:themeShade="BF"/>
      <w:sz w:val="28"/>
      <w:szCs w:val="28"/>
    </w:rPr>
  </w:style>
  <w:style w:type="character" w:customStyle="1" w:styleId="50">
    <w:name w:val="标题 5 字符"/>
    <w:basedOn w:val="a0"/>
    <w:link w:val="5"/>
    <w:uiPriority w:val="9"/>
    <w:semiHidden/>
    <w:rsid w:val="00165FE9"/>
    <w:rPr>
      <w:rFonts w:cstheme="majorBidi"/>
      <w:color w:val="2F5496" w:themeColor="accent1" w:themeShade="BF"/>
      <w:sz w:val="24"/>
    </w:rPr>
  </w:style>
  <w:style w:type="character" w:customStyle="1" w:styleId="60">
    <w:name w:val="标题 6 字符"/>
    <w:basedOn w:val="a0"/>
    <w:link w:val="6"/>
    <w:uiPriority w:val="9"/>
    <w:semiHidden/>
    <w:rsid w:val="00165FE9"/>
    <w:rPr>
      <w:rFonts w:cstheme="majorBidi"/>
      <w:b/>
      <w:bCs/>
      <w:color w:val="2F5496" w:themeColor="accent1" w:themeShade="BF"/>
    </w:rPr>
  </w:style>
  <w:style w:type="character" w:customStyle="1" w:styleId="70">
    <w:name w:val="标题 7 字符"/>
    <w:basedOn w:val="a0"/>
    <w:link w:val="7"/>
    <w:uiPriority w:val="9"/>
    <w:semiHidden/>
    <w:rsid w:val="00165FE9"/>
    <w:rPr>
      <w:rFonts w:cstheme="majorBidi"/>
      <w:b/>
      <w:bCs/>
      <w:color w:val="595959" w:themeColor="text1" w:themeTint="A6"/>
    </w:rPr>
  </w:style>
  <w:style w:type="character" w:customStyle="1" w:styleId="80">
    <w:name w:val="标题 8 字符"/>
    <w:basedOn w:val="a0"/>
    <w:link w:val="8"/>
    <w:uiPriority w:val="9"/>
    <w:semiHidden/>
    <w:rsid w:val="00165FE9"/>
    <w:rPr>
      <w:rFonts w:cstheme="majorBidi"/>
      <w:color w:val="595959" w:themeColor="text1" w:themeTint="A6"/>
    </w:rPr>
  </w:style>
  <w:style w:type="character" w:customStyle="1" w:styleId="90">
    <w:name w:val="标题 9 字符"/>
    <w:basedOn w:val="a0"/>
    <w:link w:val="9"/>
    <w:uiPriority w:val="9"/>
    <w:semiHidden/>
    <w:rsid w:val="00165FE9"/>
    <w:rPr>
      <w:rFonts w:eastAsiaTheme="majorEastAsia" w:cstheme="majorBidi"/>
      <w:color w:val="595959" w:themeColor="text1" w:themeTint="A6"/>
    </w:rPr>
  </w:style>
  <w:style w:type="paragraph" w:styleId="a3">
    <w:name w:val="Title"/>
    <w:basedOn w:val="a"/>
    <w:next w:val="a"/>
    <w:link w:val="a4"/>
    <w:uiPriority w:val="10"/>
    <w:qFormat/>
    <w:rsid w:val="00165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FE9"/>
    <w:pPr>
      <w:spacing w:before="160"/>
      <w:jc w:val="center"/>
    </w:pPr>
    <w:rPr>
      <w:i/>
      <w:iCs/>
      <w:color w:val="404040" w:themeColor="text1" w:themeTint="BF"/>
    </w:rPr>
  </w:style>
  <w:style w:type="character" w:customStyle="1" w:styleId="a8">
    <w:name w:val="引用 字符"/>
    <w:basedOn w:val="a0"/>
    <w:link w:val="a7"/>
    <w:uiPriority w:val="29"/>
    <w:rsid w:val="00165FE9"/>
    <w:rPr>
      <w:i/>
      <w:iCs/>
      <w:color w:val="404040" w:themeColor="text1" w:themeTint="BF"/>
    </w:rPr>
  </w:style>
  <w:style w:type="paragraph" w:styleId="a9">
    <w:name w:val="List Paragraph"/>
    <w:basedOn w:val="a"/>
    <w:uiPriority w:val="34"/>
    <w:qFormat/>
    <w:rsid w:val="00165FE9"/>
    <w:pPr>
      <w:ind w:left="720"/>
      <w:contextualSpacing/>
    </w:pPr>
  </w:style>
  <w:style w:type="character" w:styleId="aa">
    <w:name w:val="Intense Emphasis"/>
    <w:basedOn w:val="a0"/>
    <w:uiPriority w:val="21"/>
    <w:qFormat/>
    <w:rsid w:val="00165FE9"/>
    <w:rPr>
      <w:i/>
      <w:iCs/>
      <w:color w:val="2F5496" w:themeColor="accent1" w:themeShade="BF"/>
    </w:rPr>
  </w:style>
  <w:style w:type="paragraph" w:styleId="ab">
    <w:name w:val="Intense Quote"/>
    <w:basedOn w:val="a"/>
    <w:next w:val="a"/>
    <w:link w:val="ac"/>
    <w:uiPriority w:val="30"/>
    <w:qFormat/>
    <w:rsid w:val="00165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FE9"/>
    <w:rPr>
      <w:i/>
      <w:iCs/>
      <w:color w:val="2F5496" w:themeColor="accent1" w:themeShade="BF"/>
    </w:rPr>
  </w:style>
  <w:style w:type="character" w:styleId="ad">
    <w:name w:val="Intense Reference"/>
    <w:basedOn w:val="a0"/>
    <w:uiPriority w:val="32"/>
    <w:qFormat/>
    <w:rsid w:val="00165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