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7F94" w14:textId="77777777" w:rsidR="001A0FE2" w:rsidRDefault="001A0FE2">
      <w:pPr>
        <w:rPr>
          <w:rFonts w:hint="eastAsia"/>
        </w:rPr>
      </w:pPr>
      <w:r>
        <w:rPr>
          <w:rFonts w:hint="eastAsia"/>
        </w:rPr>
        <w:t>百试百灵的拼音：开启中文学习的新旅程</w:t>
      </w:r>
    </w:p>
    <w:p w14:paraId="321B81E2" w14:textId="77777777" w:rsidR="001A0FE2" w:rsidRDefault="001A0FE2">
      <w:pPr>
        <w:rPr>
          <w:rFonts w:hint="eastAsia"/>
        </w:rPr>
      </w:pPr>
      <w:r>
        <w:rPr>
          <w:rFonts w:hint="eastAsia"/>
        </w:rPr>
        <w:t>在汉语的世界里，拼音扮演着至关重要的角色。它就像一把神奇的钥匙，开启了人们通往中文语言宝库的大门。"百试百灵的拼音"不仅是一个简单的工具，更是一种桥梁，连接了汉字的形、音、义，让每一个初学者都能轻松地踏上学习汉语的征程。</w:t>
      </w:r>
    </w:p>
    <w:p w14:paraId="4B76FDC5" w14:textId="77777777" w:rsidR="001A0FE2" w:rsidRDefault="001A0FE2">
      <w:pPr>
        <w:rPr>
          <w:rFonts w:hint="eastAsia"/>
        </w:rPr>
      </w:pPr>
    </w:p>
    <w:p w14:paraId="21B65999" w14:textId="77777777" w:rsidR="001A0FE2" w:rsidRDefault="001A0FE2">
      <w:pPr>
        <w:rPr>
          <w:rFonts w:hint="eastAsia"/>
        </w:rPr>
      </w:pPr>
      <w:r>
        <w:rPr>
          <w:rFonts w:hint="eastAsia"/>
        </w:rPr>
        <w:t xml:space="preserve"> </w:t>
      </w:r>
    </w:p>
    <w:p w14:paraId="4492D7E6" w14:textId="77777777" w:rsidR="001A0FE2" w:rsidRDefault="001A0FE2">
      <w:pPr>
        <w:rPr>
          <w:rFonts w:hint="eastAsia"/>
        </w:rPr>
      </w:pPr>
      <w:r>
        <w:rPr>
          <w:rFonts w:hint="eastAsia"/>
        </w:rPr>
        <w:t>拼音的历史与演变</w:t>
      </w:r>
    </w:p>
    <w:p w14:paraId="4951DE65" w14:textId="77777777" w:rsidR="001A0FE2" w:rsidRDefault="001A0FE2">
      <w:pPr>
        <w:rPr>
          <w:rFonts w:hint="eastAsia"/>
        </w:rPr>
      </w:pPr>
      <w:r>
        <w:rPr>
          <w:rFonts w:hint="eastAsia"/>
        </w:rPr>
        <w:t>拼音的历史可以追溯到清朝末年，当时为了简化汉字的学习和提高识字率，一些教育家开始探索用字母来标注汉字读音的方法。直到1958年，中国政府正式公布了《汉语拼音方案》，这套系统迅速成为全国通用的标准。随着时间的发展，汉语拼音不断完善，逐渐成为了国际上公认的中文注音方式。</w:t>
      </w:r>
    </w:p>
    <w:p w14:paraId="419E9908" w14:textId="77777777" w:rsidR="001A0FE2" w:rsidRDefault="001A0FE2">
      <w:pPr>
        <w:rPr>
          <w:rFonts w:hint="eastAsia"/>
        </w:rPr>
      </w:pPr>
    </w:p>
    <w:p w14:paraId="4A7837AF" w14:textId="77777777" w:rsidR="001A0FE2" w:rsidRDefault="001A0FE2">
      <w:pPr>
        <w:rPr>
          <w:rFonts w:hint="eastAsia"/>
        </w:rPr>
      </w:pPr>
      <w:r>
        <w:rPr>
          <w:rFonts w:hint="eastAsia"/>
        </w:rPr>
        <w:t xml:space="preserve"> </w:t>
      </w:r>
    </w:p>
    <w:p w14:paraId="0974AF49" w14:textId="77777777" w:rsidR="001A0FE2" w:rsidRDefault="001A0FE2">
      <w:pPr>
        <w:rPr>
          <w:rFonts w:hint="eastAsia"/>
        </w:rPr>
      </w:pPr>
      <w:r>
        <w:rPr>
          <w:rFonts w:hint="eastAsia"/>
        </w:rPr>
        <w:t>为什么说拼音是“百试百灵”？</w:t>
      </w:r>
    </w:p>
    <w:p w14:paraId="15C0895A" w14:textId="77777777" w:rsidR="001A0FE2" w:rsidRDefault="001A0FE2">
      <w:pPr>
        <w:rPr>
          <w:rFonts w:hint="eastAsia"/>
        </w:rPr>
      </w:pPr>
      <w:r>
        <w:rPr>
          <w:rFonts w:hint="eastAsia"/>
        </w:rPr>
        <w:t>对于许多人来说，汉语拼音之所以被称为“百试百灵”，是因为它几乎适用于所有汉字的发音规则。无论是日常对话还是专业术语，拼音都能够准确无误地标记出每个字的正确读音。这对于非母语者而言尤为重要，因为通过掌握拼音，他们能够快速而准确地模仿地道的汉语发音，大大提高了沟通效率。</w:t>
      </w:r>
    </w:p>
    <w:p w14:paraId="46918FF5" w14:textId="77777777" w:rsidR="001A0FE2" w:rsidRDefault="001A0FE2">
      <w:pPr>
        <w:rPr>
          <w:rFonts w:hint="eastAsia"/>
        </w:rPr>
      </w:pPr>
    </w:p>
    <w:p w14:paraId="69AC8D25" w14:textId="77777777" w:rsidR="001A0FE2" w:rsidRDefault="001A0FE2">
      <w:pPr>
        <w:rPr>
          <w:rFonts w:hint="eastAsia"/>
        </w:rPr>
      </w:pPr>
      <w:r>
        <w:rPr>
          <w:rFonts w:hint="eastAsia"/>
        </w:rPr>
        <w:t xml:space="preserve"> </w:t>
      </w:r>
    </w:p>
    <w:p w14:paraId="3D9F8793" w14:textId="77777777" w:rsidR="001A0FE2" w:rsidRDefault="001A0FE2">
      <w:pPr>
        <w:rPr>
          <w:rFonts w:hint="eastAsia"/>
        </w:rPr>
      </w:pPr>
      <w:r>
        <w:rPr>
          <w:rFonts w:hint="eastAsia"/>
        </w:rPr>
        <w:t>拼音在教育中的应用</w:t>
      </w:r>
    </w:p>
    <w:p w14:paraId="51EE4762" w14:textId="77777777" w:rsidR="001A0FE2" w:rsidRDefault="001A0FE2">
      <w:pPr>
        <w:rPr>
          <w:rFonts w:hint="eastAsia"/>
        </w:rPr>
      </w:pPr>
      <w:r>
        <w:rPr>
          <w:rFonts w:hint="eastAsia"/>
        </w:rPr>
        <w:t>在学校里，孩子们从一年级就开始接触汉语拼音。它是识字教学的重要辅助手段之一，帮助学生理解和记忆新学的汉字。随着信息技术的进步，在线课程、移动应用程序等新型教育资源也越来越多地利用拼音来进行互动式教学，使得学习过程更加生动有趣。</w:t>
      </w:r>
    </w:p>
    <w:p w14:paraId="45705CA2" w14:textId="77777777" w:rsidR="001A0FE2" w:rsidRDefault="001A0FE2">
      <w:pPr>
        <w:rPr>
          <w:rFonts w:hint="eastAsia"/>
        </w:rPr>
      </w:pPr>
    </w:p>
    <w:p w14:paraId="15BC48AB" w14:textId="77777777" w:rsidR="001A0FE2" w:rsidRDefault="001A0FE2">
      <w:pPr>
        <w:rPr>
          <w:rFonts w:hint="eastAsia"/>
        </w:rPr>
      </w:pPr>
      <w:r>
        <w:rPr>
          <w:rFonts w:hint="eastAsia"/>
        </w:rPr>
        <w:t xml:space="preserve"> </w:t>
      </w:r>
    </w:p>
    <w:p w14:paraId="7361399D" w14:textId="77777777" w:rsidR="001A0FE2" w:rsidRDefault="001A0FE2">
      <w:pPr>
        <w:rPr>
          <w:rFonts w:hint="eastAsia"/>
        </w:rPr>
      </w:pPr>
      <w:r>
        <w:rPr>
          <w:rFonts w:hint="eastAsia"/>
        </w:rPr>
        <w:t>拼音对文化交流的影响</w:t>
      </w:r>
    </w:p>
    <w:p w14:paraId="494E3C37" w14:textId="77777777" w:rsidR="001A0FE2" w:rsidRDefault="001A0FE2">
      <w:pPr>
        <w:rPr>
          <w:rFonts w:hint="eastAsia"/>
        </w:rPr>
      </w:pPr>
      <w:r>
        <w:rPr>
          <w:rFonts w:hint="eastAsia"/>
        </w:rPr>
        <w:t>在全球化的背景下，汉语拼音作为中国文化的使者，促进了中外之间的交流与合作。许多外国人通过学习汉语拼音了解中国文化，并积极参与到与中国有关的各种活动中去。这也为中国企业走向世界提供了便利条件，有助于加强国际贸易往来。</w:t>
      </w:r>
    </w:p>
    <w:p w14:paraId="2A88237A" w14:textId="77777777" w:rsidR="001A0FE2" w:rsidRDefault="001A0FE2">
      <w:pPr>
        <w:rPr>
          <w:rFonts w:hint="eastAsia"/>
        </w:rPr>
      </w:pPr>
    </w:p>
    <w:p w14:paraId="15432CEF" w14:textId="77777777" w:rsidR="001A0FE2" w:rsidRDefault="001A0FE2">
      <w:pPr>
        <w:rPr>
          <w:rFonts w:hint="eastAsia"/>
        </w:rPr>
      </w:pPr>
      <w:r>
        <w:rPr>
          <w:rFonts w:hint="eastAsia"/>
        </w:rPr>
        <w:t xml:space="preserve"> </w:t>
      </w:r>
    </w:p>
    <w:p w14:paraId="5094AD16" w14:textId="77777777" w:rsidR="001A0FE2" w:rsidRDefault="001A0FE2">
      <w:pPr>
        <w:rPr>
          <w:rFonts w:hint="eastAsia"/>
        </w:rPr>
      </w:pPr>
      <w:r>
        <w:rPr>
          <w:rFonts w:hint="eastAsia"/>
        </w:rPr>
        <w:t>最后的总结</w:t>
      </w:r>
    </w:p>
    <w:p w14:paraId="7DF9E565" w14:textId="77777777" w:rsidR="001A0FE2" w:rsidRDefault="001A0FE2">
      <w:pPr>
        <w:rPr>
          <w:rFonts w:hint="eastAsia"/>
        </w:rPr>
      </w:pPr>
      <w:r>
        <w:rPr>
          <w:rFonts w:hint="eastAsia"/>
        </w:rPr>
        <w:t>“百试百灵的拼音”不仅仅是一套符号体系，更是中华文化传承与发展不可或缺的一部分。它见证了时代的变迁，承载着无数人的梦想与希望。未来，随着科技的不断创新和发展，相信汉语拼音将继续发挥其独特魅力，在更多领域展现出无限可能。</w:t>
      </w:r>
    </w:p>
    <w:p w14:paraId="65573750" w14:textId="77777777" w:rsidR="001A0FE2" w:rsidRDefault="001A0FE2">
      <w:pPr>
        <w:rPr>
          <w:rFonts w:hint="eastAsia"/>
        </w:rPr>
      </w:pPr>
    </w:p>
    <w:p w14:paraId="25192E09" w14:textId="77777777" w:rsidR="001A0FE2" w:rsidRDefault="001A0FE2">
      <w:pPr>
        <w:rPr>
          <w:rFonts w:hint="eastAsia"/>
        </w:rPr>
      </w:pPr>
      <w:r>
        <w:rPr>
          <w:rFonts w:hint="eastAsia"/>
        </w:rPr>
        <w:t>本文是由懂得生活网（dongdeshenghuo.com）为大家创作</w:t>
      </w:r>
    </w:p>
    <w:p w14:paraId="30BF0B1F" w14:textId="5DF1ECE0" w:rsidR="00397E18" w:rsidRDefault="00397E18"/>
    <w:sectPr w:rsidR="00397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18"/>
    <w:rsid w:val="001A0FE2"/>
    <w:rsid w:val="00397E18"/>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49B0B-7ABE-4F22-9EAF-CEBF3E91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E18"/>
    <w:rPr>
      <w:rFonts w:cstheme="majorBidi"/>
      <w:color w:val="2F5496" w:themeColor="accent1" w:themeShade="BF"/>
      <w:sz w:val="28"/>
      <w:szCs w:val="28"/>
    </w:rPr>
  </w:style>
  <w:style w:type="character" w:customStyle="1" w:styleId="50">
    <w:name w:val="标题 5 字符"/>
    <w:basedOn w:val="a0"/>
    <w:link w:val="5"/>
    <w:uiPriority w:val="9"/>
    <w:semiHidden/>
    <w:rsid w:val="00397E18"/>
    <w:rPr>
      <w:rFonts w:cstheme="majorBidi"/>
      <w:color w:val="2F5496" w:themeColor="accent1" w:themeShade="BF"/>
      <w:sz w:val="24"/>
    </w:rPr>
  </w:style>
  <w:style w:type="character" w:customStyle="1" w:styleId="60">
    <w:name w:val="标题 6 字符"/>
    <w:basedOn w:val="a0"/>
    <w:link w:val="6"/>
    <w:uiPriority w:val="9"/>
    <w:semiHidden/>
    <w:rsid w:val="00397E18"/>
    <w:rPr>
      <w:rFonts w:cstheme="majorBidi"/>
      <w:b/>
      <w:bCs/>
      <w:color w:val="2F5496" w:themeColor="accent1" w:themeShade="BF"/>
    </w:rPr>
  </w:style>
  <w:style w:type="character" w:customStyle="1" w:styleId="70">
    <w:name w:val="标题 7 字符"/>
    <w:basedOn w:val="a0"/>
    <w:link w:val="7"/>
    <w:uiPriority w:val="9"/>
    <w:semiHidden/>
    <w:rsid w:val="00397E18"/>
    <w:rPr>
      <w:rFonts w:cstheme="majorBidi"/>
      <w:b/>
      <w:bCs/>
      <w:color w:val="595959" w:themeColor="text1" w:themeTint="A6"/>
    </w:rPr>
  </w:style>
  <w:style w:type="character" w:customStyle="1" w:styleId="80">
    <w:name w:val="标题 8 字符"/>
    <w:basedOn w:val="a0"/>
    <w:link w:val="8"/>
    <w:uiPriority w:val="9"/>
    <w:semiHidden/>
    <w:rsid w:val="00397E18"/>
    <w:rPr>
      <w:rFonts w:cstheme="majorBidi"/>
      <w:color w:val="595959" w:themeColor="text1" w:themeTint="A6"/>
    </w:rPr>
  </w:style>
  <w:style w:type="character" w:customStyle="1" w:styleId="90">
    <w:name w:val="标题 9 字符"/>
    <w:basedOn w:val="a0"/>
    <w:link w:val="9"/>
    <w:uiPriority w:val="9"/>
    <w:semiHidden/>
    <w:rsid w:val="00397E18"/>
    <w:rPr>
      <w:rFonts w:eastAsiaTheme="majorEastAsia" w:cstheme="majorBidi"/>
      <w:color w:val="595959" w:themeColor="text1" w:themeTint="A6"/>
    </w:rPr>
  </w:style>
  <w:style w:type="paragraph" w:styleId="a3">
    <w:name w:val="Title"/>
    <w:basedOn w:val="a"/>
    <w:next w:val="a"/>
    <w:link w:val="a4"/>
    <w:uiPriority w:val="10"/>
    <w:qFormat/>
    <w:rsid w:val="00397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E18"/>
    <w:pPr>
      <w:spacing w:before="160"/>
      <w:jc w:val="center"/>
    </w:pPr>
    <w:rPr>
      <w:i/>
      <w:iCs/>
      <w:color w:val="404040" w:themeColor="text1" w:themeTint="BF"/>
    </w:rPr>
  </w:style>
  <w:style w:type="character" w:customStyle="1" w:styleId="a8">
    <w:name w:val="引用 字符"/>
    <w:basedOn w:val="a0"/>
    <w:link w:val="a7"/>
    <w:uiPriority w:val="29"/>
    <w:rsid w:val="00397E18"/>
    <w:rPr>
      <w:i/>
      <w:iCs/>
      <w:color w:val="404040" w:themeColor="text1" w:themeTint="BF"/>
    </w:rPr>
  </w:style>
  <w:style w:type="paragraph" w:styleId="a9">
    <w:name w:val="List Paragraph"/>
    <w:basedOn w:val="a"/>
    <w:uiPriority w:val="34"/>
    <w:qFormat/>
    <w:rsid w:val="00397E18"/>
    <w:pPr>
      <w:ind w:left="720"/>
      <w:contextualSpacing/>
    </w:pPr>
  </w:style>
  <w:style w:type="character" w:styleId="aa">
    <w:name w:val="Intense Emphasis"/>
    <w:basedOn w:val="a0"/>
    <w:uiPriority w:val="21"/>
    <w:qFormat/>
    <w:rsid w:val="00397E18"/>
    <w:rPr>
      <w:i/>
      <w:iCs/>
      <w:color w:val="2F5496" w:themeColor="accent1" w:themeShade="BF"/>
    </w:rPr>
  </w:style>
  <w:style w:type="paragraph" w:styleId="ab">
    <w:name w:val="Intense Quote"/>
    <w:basedOn w:val="a"/>
    <w:next w:val="a"/>
    <w:link w:val="ac"/>
    <w:uiPriority w:val="30"/>
    <w:qFormat/>
    <w:rsid w:val="00397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E18"/>
    <w:rPr>
      <w:i/>
      <w:iCs/>
      <w:color w:val="2F5496" w:themeColor="accent1" w:themeShade="BF"/>
    </w:rPr>
  </w:style>
  <w:style w:type="character" w:styleId="ad">
    <w:name w:val="Intense Reference"/>
    <w:basedOn w:val="a0"/>
    <w:uiPriority w:val="32"/>
    <w:qFormat/>
    <w:rsid w:val="00397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