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AF67" w14:textId="77777777" w:rsidR="00297FE6" w:rsidRDefault="00297FE6">
      <w:pPr>
        <w:rPr>
          <w:rFonts w:hint="eastAsia"/>
        </w:rPr>
      </w:pPr>
      <w:r>
        <w:rPr>
          <w:rFonts w:hint="eastAsia"/>
        </w:rPr>
        <w:t>百的拼音怎么拼：从基础开始了解汉语拼音</w:t>
      </w:r>
    </w:p>
    <w:p w14:paraId="657EA09D" w14:textId="77777777" w:rsidR="00297FE6" w:rsidRDefault="00297FE6">
      <w:pPr>
        <w:rPr>
          <w:rFonts w:hint="eastAsia"/>
        </w:rPr>
      </w:pPr>
      <w:r>
        <w:rPr>
          <w:rFonts w:hint="eastAsia"/>
        </w:rPr>
        <w:t>在学习中文的过程中，掌握汉字的正确发音是至关重要的一步。汉语拼音作为辅助汉字学习和普通话推广的重要工具，为初学者提供了一种直观且简便的方式来理解每个汉字的发音。"百"字的拼音是 "bǎi"，它由声母 "b" 和韵母 "ǎi" 组成，其中 "b" 是双唇清塞音，而 "ǎi" 是一个带有第三声（降升调）的复韵母。在实际发音时，我们应该注意声调的变化，因为声调在汉语中起着区分词义的作用。</w:t>
      </w:r>
    </w:p>
    <w:p w14:paraId="6AEE9A82" w14:textId="77777777" w:rsidR="00297FE6" w:rsidRDefault="00297FE6">
      <w:pPr>
        <w:rPr>
          <w:rFonts w:hint="eastAsia"/>
        </w:rPr>
      </w:pPr>
    </w:p>
    <w:p w14:paraId="4A9F6D6F" w14:textId="77777777" w:rsidR="00297FE6" w:rsidRDefault="00297FE6">
      <w:pPr>
        <w:rPr>
          <w:rFonts w:hint="eastAsia"/>
        </w:rPr>
      </w:pPr>
      <w:r>
        <w:rPr>
          <w:rFonts w:hint="eastAsia"/>
        </w:rPr>
        <w:t xml:space="preserve"> </w:t>
      </w:r>
    </w:p>
    <w:p w14:paraId="716F6E18" w14:textId="77777777" w:rsidR="00297FE6" w:rsidRDefault="00297FE6">
      <w:pPr>
        <w:rPr>
          <w:rFonts w:hint="eastAsia"/>
        </w:rPr>
      </w:pPr>
      <w:r>
        <w:rPr>
          <w:rFonts w:hint="eastAsia"/>
        </w:rPr>
        <w:t>深入探讨：如何准确地发出“百”的拼音</w:t>
      </w:r>
    </w:p>
    <w:p w14:paraId="2DB652DD" w14:textId="77777777" w:rsidR="00297FE6" w:rsidRDefault="00297FE6">
      <w:pPr>
        <w:rPr>
          <w:rFonts w:hint="eastAsia"/>
        </w:rPr>
      </w:pPr>
      <w:r>
        <w:rPr>
          <w:rFonts w:hint="eastAsia"/>
        </w:rPr>
        <w:t>为了能够准确地发出 "bǎi" 的声音，我们需要先练习声母 "b" 的发音。这个音是由双唇紧闭然后突然放开产生的，气流从口腔中冲出但没有伴随震动的声音。接下来是韵母 "ǎi"，它是一个复合韵母，由两个音素组成，首先是 "a"，接着是 "i"。当我们将这两个部分连在一起并加上正确的声调时，就构成了 "bǎi"。第三声的特点是从中低音降到最低点再稍微上升，这给非母语者带来了一定的挑战，需要通过反复练习来掌握。</w:t>
      </w:r>
    </w:p>
    <w:p w14:paraId="78FD6609" w14:textId="77777777" w:rsidR="00297FE6" w:rsidRDefault="00297FE6">
      <w:pPr>
        <w:rPr>
          <w:rFonts w:hint="eastAsia"/>
        </w:rPr>
      </w:pPr>
    </w:p>
    <w:p w14:paraId="3F274F2F" w14:textId="77777777" w:rsidR="00297FE6" w:rsidRDefault="00297FE6">
      <w:pPr>
        <w:rPr>
          <w:rFonts w:hint="eastAsia"/>
        </w:rPr>
      </w:pPr>
      <w:r>
        <w:rPr>
          <w:rFonts w:hint="eastAsia"/>
        </w:rPr>
        <w:t xml:space="preserve"> </w:t>
      </w:r>
    </w:p>
    <w:p w14:paraId="730CCB2F" w14:textId="77777777" w:rsidR="00297FE6" w:rsidRDefault="00297FE6">
      <w:pPr>
        <w:rPr>
          <w:rFonts w:hint="eastAsia"/>
        </w:rPr>
      </w:pPr>
      <w:r>
        <w:rPr>
          <w:rFonts w:hint="eastAsia"/>
        </w:rPr>
        <w:t>实践中的应用：用“百”造句与日常对话</w:t>
      </w:r>
    </w:p>
    <w:p w14:paraId="7A2CC880" w14:textId="77777777" w:rsidR="00297FE6" w:rsidRDefault="00297FE6">
      <w:pPr>
        <w:rPr>
          <w:rFonts w:hint="eastAsia"/>
        </w:rPr>
      </w:pPr>
      <w:r>
        <w:rPr>
          <w:rFonts w:hint="eastAsia"/>
        </w:rPr>
        <w:t>掌握了 "bǎi" 的正确发音后，我们可以在日常交流中使用这个词。例如，在数数的时候我们会说 "一百 (yī bǎi)"，表示100；或者在描述事物的数量时可以说 "数百 (shù bǎi)"，意味着很多。“百”也经常出现在成语和惯用表达中，如 “百闻不如一见 (bǎi wén bù rú yī jiàn)” 意思是耳听为虚，眼见为实。通过这些例子，我们可以更好地理解和运用 "百" 字，同时也可以提高我们的汉语水平。</w:t>
      </w:r>
    </w:p>
    <w:p w14:paraId="70865442" w14:textId="77777777" w:rsidR="00297FE6" w:rsidRDefault="00297FE6">
      <w:pPr>
        <w:rPr>
          <w:rFonts w:hint="eastAsia"/>
        </w:rPr>
      </w:pPr>
    </w:p>
    <w:p w14:paraId="06518593" w14:textId="77777777" w:rsidR="00297FE6" w:rsidRDefault="00297FE6">
      <w:pPr>
        <w:rPr>
          <w:rFonts w:hint="eastAsia"/>
        </w:rPr>
      </w:pPr>
      <w:r>
        <w:rPr>
          <w:rFonts w:hint="eastAsia"/>
        </w:rPr>
        <w:t xml:space="preserve"> </w:t>
      </w:r>
    </w:p>
    <w:p w14:paraId="7BF426ED" w14:textId="77777777" w:rsidR="00297FE6" w:rsidRDefault="00297FE6">
      <w:pPr>
        <w:rPr>
          <w:rFonts w:hint="eastAsia"/>
        </w:rPr>
      </w:pPr>
      <w:r>
        <w:rPr>
          <w:rFonts w:hint="eastAsia"/>
        </w:rPr>
        <w:t>教学建议：帮助学生记住“百”的拼音</w:t>
      </w:r>
    </w:p>
    <w:p w14:paraId="281A8943" w14:textId="77777777" w:rsidR="00297FE6" w:rsidRDefault="00297FE6">
      <w:pPr>
        <w:rPr>
          <w:rFonts w:hint="eastAsia"/>
        </w:rPr>
      </w:pPr>
      <w:r>
        <w:rPr>
          <w:rFonts w:hint="eastAsia"/>
        </w:rPr>
        <w:t>对于教师来说，教授学生 "bǎi" 的正确发音可以通过多种方式进行。可以利用视觉辅助材料，比如拼音卡片或动画视频，让学生更直观地看到口型变化。还可以组织互动游戏，如拼音接龙或角色扮演，让孩子们在游戏中自然地练习发音。鼓励学生多听多说，模仿标准的普通话发音，并及时纠正错误，这样有助于他们更快地记忆和掌握 "bǎi" 的发音规则。</w:t>
      </w:r>
    </w:p>
    <w:p w14:paraId="21C16C33" w14:textId="77777777" w:rsidR="00297FE6" w:rsidRDefault="00297FE6">
      <w:pPr>
        <w:rPr>
          <w:rFonts w:hint="eastAsia"/>
        </w:rPr>
      </w:pPr>
    </w:p>
    <w:p w14:paraId="57D5BF23" w14:textId="77777777" w:rsidR="00297FE6" w:rsidRDefault="00297FE6">
      <w:pPr>
        <w:rPr>
          <w:rFonts w:hint="eastAsia"/>
        </w:rPr>
      </w:pPr>
      <w:r>
        <w:rPr>
          <w:rFonts w:hint="eastAsia"/>
        </w:rPr>
        <w:t xml:space="preserve"> </w:t>
      </w:r>
    </w:p>
    <w:p w14:paraId="695C62C0" w14:textId="77777777" w:rsidR="00297FE6" w:rsidRDefault="00297FE6">
      <w:pPr>
        <w:rPr>
          <w:rFonts w:hint="eastAsia"/>
        </w:rPr>
      </w:pPr>
      <w:r>
        <w:rPr>
          <w:rFonts w:hint="eastAsia"/>
        </w:rPr>
        <w:t>总结：“百”的拼音不仅仅是一个简单的发音练习</w:t>
      </w:r>
    </w:p>
    <w:p w14:paraId="481548A3" w14:textId="77777777" w:rsidR="00297FE6" w:rsidRDefault="00297FE6">
      <w:pPr>
        <w:rPr>
          <w:rFonts w:hint="eastAsia"/>
        </w:rPr>
      </w:pPr>
      <w:r>
        <w:rPr>
          <w:rFonts w:hint="eastAsia"/>
        </w:rPr>
        <w:t>学习 "bǎi" 的拼音不仅仅是关于如何发出这个特定的音，它也是学习整个汉语体系的一个缩影。通过理解拼音的构成、准确发音的方法、实际应用以及有效的教学策略，我们可以更加全面地认识汉语的魅力。无论是对于正在学习中文的外国朋友，还是希望提升自己语言能力的中国人，认真对待每一个拼音的学习都将为我们打开通向丰富中华文化的大门。</w:t>
      </w:r>
    </w:p>
    <w:p w14:paraId="064C25E9" w14:textId="77777777" w:rsidR="00297FE6" w:rsidRDefault="00297FE6">
      <w:pPr>
        <w:rPr>
          <w:rFonts w:hint="eastAsia"/>
        </w:rPr>
      </w:pPr>
    </w:p>
    <w:p w14:paraId="4F8779F8" w14:textId="77777777" w:rsidR="00297FE6" w:rsidRDefault="00297FE6">
      <w:pPr>
        <w:rPr>
          <w:rFonts w:hint="eastAsia"/>
        </w:rPr>
      </w:pPr>
      <w:r>
        <w:rPr>
          <w:rFonts w:hint="eastAsia"/>
        </w:rPr>
        <w:t>本文是由懂得生活网（dongdeshenghuo.com）为大家创作</w:t>
      </w:r>
    </w:p>
    <w:p w14:paraId="26097718" w14:textId="325705D5" w:rsidR="00105E1C" w:rsidRDefault="00105E1C"/>
    <w:sectPr w:rsidR="00105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1C"/>
    <w:rsid w:val="00105E1C"/>
    <w:rsid w:val="00297FE6"/>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49848-524F-40C4-A5F4-8FD41B99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E1C"/>
    <w:rPr>
      <w:rFonts w:cstheme="majorBidi"/>
      <w:color w:val="2F5496" w:themeColor="accent1" w:themeShade="BF"/>
      <w:sz w:val="28"/>
      <w:szCs w:val="28"/>
    </w:rPr>
  </w:style>
  <w:style w:type="character" w:customStyle="1" w:styleId="50">
    <w:name w:val="标题 5 字符"/>
    <w:basedOn w:val="a0"/>
    <w:link w:val="5"/>
    <w:uiPriority w:val="9"/>
    <w:semiHidden/>
    <w:rsid w:val="00105E1C"/>
    <w:rPr>
      <w:rFonts w:cstheme="majorBidi"/>
      <w:color w:val="2F5496" w:themeColor="accent1" w:themeShade="BF"/>
      <w:sz w:val="24"/>
    </w:rPr>
  </w:style>
  <w:style w:type="character" w:customStyle="1" w:styleId="60">
    <w:name w:val="标题 6 字符"/>
    <w:basedOn w:val="a0"/>
    <w:link w:val="6"/>
    <w:uiPriority w:val="9"/>
    <w:semiHidden/>
    <w:rsid w:val="00105E1C"/>
    <w:rPr>
      <w:rFonts w:cstheme="majorBidi"/>
      <w:b/>
      <w:bCs/>
      <w:color w:val="2F5496" w:themeColor="accent1" w:themeShade="BF"/>
    </w:rPr>
  </w:style>
  <w:style w:type="character" w:customStyle="1" w:styleId="70">
    <w:name w:val="标题 7 字符"/>
    <w:basedOn w:val="a0"/>
    <w:link w:val="7"/>
    <w:uiPriority w:val="9"/>
    <w:semiHidden/>
    <w:rsid w:val="00105E1C"/>
    <w:rPr>
      <w:rFonts w:cstheme="majorBidi"/>
      <w:b/>
      <w:bCs/>
      <w:color w:val="595959" w:themeColor="text1" w:themeTint="A6"/>
    </w:rPr>
  </w:style>
  <w:style w:type="character" w:customStyle="1" w:styleId="80">
    <w:name w:val="标题 8 字符"/>
    <w:basedOn w:val="a0"/>
    <w:link w:val="8"/>
    <w:uiPriority w:val="9"/>
    <w:semiHidden/>
    <w:rsid w:val="00105E1C"/>
    <w:rPr>
      <w:rFonts w:cstheme="majorBidi"/>
      <w:color w:val="595959" w:themeColor="text1" w:themeTint="A6"/>
    </w:rPr>
  </w:style>
  <w:style w:type="character" w:customStyle="1" w:styleId="90">
    <w:name w:val="标题 9 字符"/>
    <w:basedOn w:val="a0"/>
    <w:link w:val="9"/>
    <w:uiPriority w:val="9"/>
    <w:semiHidden/>
    <w:rsid w:val="00105E1C"/>
    <w:rPr>
      <w:rFonts w:eastAsiaTheme="majorEastAsia" w:cstheme="majorBidi"/>
      <w:color w:val="595959" w:themeColor="text1" w:themeTint="A6"/>
    </w:rPr>
  </w:style>
  <w:style w:type="paragraph" w:styleId="a3">
    <w:name w:val="Title"/>
    <w:basedOn w:val="a"/>
    <w:next w:val="a"/>
    <w:link w:val="a4"/>
    <w:uiPriority w:val="10"/>
    <w:qFormat/>
    <w:rsid w:val="00105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E1C"/>
    <w:pPr>
      <w:spacing w:before="160"/>
      <w:jc w:val="center"/>
    </w:pPr>
    <w:rPr>
      <w:i/>
      <w:iCs/>
      <w:color w:val="404040" w:themeColor="text1" w:themeTint="BF"/>
    </w:rPr>
  </w:style>
  <w:style w:type="character" w:customStyle="1" w:styleId="a8">
    <w:name w:val="引用 字符"/>
    <w:basedOn w:val="a0"/>
    <w:link w:val="a7"/>
    <w:uiPriority w:val="29"/>
    <w:rsid w:val="00105E1C"/>
    <w:rPr>
      <w:i/>
      <w:iCs/>
      <w:color w:val="404040" w:themeColor="text1" w:themeTint="BF"/>
    </w:rPr>
  </w:style>
  <w:style w:type="paragraph" w:styleId="a9">
    <w:name w:val="List Paragraph"/>
    <w:basedOn w:val="a"/>
    <w:uiPriority w:val="34"/>
    <w:qFormat/>
    <w:rsid w:val="00105E1C"/>
    <w:pPr>
      <w:ind w:left="720"/>
      <w:contextualSpacing/>
    </w:pPr>
  </w:style>
  <w:style w:type="character" w:styleId="aa">
    <w:name w:val="Intense Emphasis"/>
    <w:basedOn w:val="a0"/>
    <w:uiPriority w:val="21"/>
    <w:qFormat/>
    <w:rsid w:val="00105E1C"/>
    <w:rPr>
      <w:i/>
      <w:iCs/>
      <w:color w:val="2F5496" w:themeColor="accent1" w:themeShade="BF"/>
    </w:rPr>
  </w:style>
  <w:style w:type="paragraph" w:styleId="ab">
    <w:name w:val="Intense Quote"/>
    <w:basedOn w:val="a"/>
    <w:next w:val="a"/>
    <w:link w:val="ac"/>
    <w:uiPriority w:val="30"/>
    <w:qFormat/>
    <w:rsid w:val="00105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E1C"/>
    <w:rPr>
      <w:i/>
      <w:iCs/>
      <w:color w:val="2F5496" w:themeColor="accent1" w:themeShade="BF"/>
    </w:rPr>
  </w:style>
  <w:style w:type="character" w:styleId="ad">
    <w:name w:val="Intense Reference"/>
    <w:basedOn w:val="a0"/>
    <w:uiPriority w:val="32"/>
    <w:qFormat/>
    <w:rsid w:val="00105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