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F29E5" w14:textId="77777777" w:rsidR="002A293B" w:rsidRDefault="002A293B">
      <w:pPr>
        <w:rPr>
          <w:rFonts w:hint="eastAsia"/>
        </w:rPr>
      </w:pPr>
    </w:p>
    <w:p w14:paraId="56D767E3" w14:textId="77777777" w:rsidR="002A293B" w:rsidRDefault="002A293B">
      <w:pPr>
        <w:rPr>
          <w:rFonts w:hint="eastAsia"/>
        </w:rPr>
      </w:pPr>
      <w:r>
        <w:rPr>
          <w:rFonts w:hint="eastAsia"/>
        </w:rPr>
        <w:tab/>
        <w:t>白鹭的拼音版正确全文</w:t>
      </w:r>
    </w:p>
    <w:p w14:paraId="00E773DF" w14:textId="77777777" w:rsidR="002A293B" w:rsidRDefault="002A293B">
      <w:pPr>
        <w:rPr>
          <w:rFonts w:hint="eastAsia"/>
        </w:rPr>
      </w:pPr>
    </w:p>
    <w:p w14:paraId="3678F823" w14:textId="77777777" w:rsidR="002A293B" w:rsidRDefault="002A293B">
      <w:pPr>
        <w:rPr>
          <w:rFonts w:hint="eastAsia"/>
        </w:rPr>
      </w:pPr>
    </w:p>
    <w:p w14:paraId="38949495" w14:textId="77777777" w:rsidR="002A293B" w:rsidRDefault="002A293B">
      <w:pPr>
        <w:rPr>
          <w:rFonts w:hint="eastAsia"/>
        </w:rPr>
      </w:pPr>
      <w:r>
        <w:rPr>
          <w:rFonts w:hint="eastAsia"/>
        </w:rPr>
        <w:tab/>
        <w:t>Bái Lù（白鹭）是一种常见的中型涉禽，属于鹳形目鹭科。它们以其优美的姿态和白色的羽毛而闻名。这篇文章将带您深入了解这种美丽鸟类的世界。</w:t>
      </w:r>
    </w:p>
    <w:p w14:paraId="396E2A73" w14:textId="77777777" w:rsidR="002A293B" w:rsidRDefault="002A293B">
      <w:pPr>
        <w:rPr>
          <w:rFonts w:hint="eastAsia"/>
        </w:rPr>
      </w:pPr>
    </w:p>
    <w:p w14:paraId="2B27A2CF" w14:textId="77777777" w:rsidR="002A293B" w:rsidRDefault="002A293B">
      <w:pPr>
        <w:rPr>
          <w:rFonts w:hint="eastAsia"/>
        </w:rPr>
      </w:pPr>
    </w:p>
    <w:p w14:paraId="7ED0B1D0" w14:textId="77777777" w:rsidR="002A293B" w:rsidRDefault="002A293B">
      <w:pPr>
        <w:rPr>
          <w:rFonts w:hint="eastAsia"/>
        </w:rPr>
      </w:pPr>
    </w:p>
    <w:p w14:paraId="3987C6C0" w14:textId="77777777" w:rsidR="002A293B" w:rsidRDefault="002A293B">
      <w:pPr>
        <w:rPr>
          <w:rFonts w:hint="eastAsia"/>
        </w:rPr>
      </w:pPr>
      <w:r>
        <w:rPr>
          <w:rFonts w:hint="eastAsia"/>
        </w:rPr>
        <w:tab/>
        <w:t>形态特征</w:t>
      </w:r>
    </w:p>
    <w:p w14:paraId="48825897" w14:textId="77777777" w:rsidR="002A293B" w:rsidRDefault="002A293B">
      <w:pPr>
        <w:rPr>
          <w:rFonts w:hint="eastAsia"/>
        </w:rPr>
      </w:pPr>
    </w:p>
    <w:p w14:paraId="0B875313" w14:textId="77777777" w:rsidR="002A293B" w:rsidRDefault="002A293B">
      <w:pPr>
        <w:rPr>
          <w:rFonts w:hint="eastAsia"/>
        </w:rPr>
      </w:pPr>
    </w:p>
    <w:p w14:paraId="20838840" w14:textId="77777777" w:rsidR="002A293B" w:rsidRDefault="002A293B">
      <w:pPr>
        <w:rPr>
          <w:rFonts w:hint="eastAsia"/>
        </w:rPr>
      </w:pPr>
      <w:r>
        <w:rPr>
          <w:rFonts w:hint="eastAsia"/>
        </w:rPr>
        <w:tab/>
        <w:t>bái lù 通常拥有修长的颈部和双腿，这使它们能够在浅水中优雅地觅食。成年个体的体羽大多为白色，繁殖季节时会在头部、背部和胸部生出细长的饰羽，这些饰羽在非繁殖期会逐渐脱落。bái lù 的喙通常是黑色的，脚则为黑色或黄色，具体颜色取决于种类。</w:t>
      </w:r>
    </w:p>
    <w:p w14:paraId="5D5E2A8F" w14:textId="77777777" w:rsidR="002A293B" w:rsidRDefault="002A293B">
      <w:pPr>
        <w:rPr>
          <w:rFonts w:hint="eastAsia"/>
        </w:rPr>
      </w:pPr>
    </w:p>
    <w:p w14:paraId="37DD5343" w14:textId="77777777" w:rsidR="002A293B" w:rsidRDefault="002A293B">
      <w:pPr>
        <w:rPr>
          <w:rFonts w:hint="eastAsia"/>
        </w:rPr>
      </w:pPr>
    </w:p>
    <w:p w14:paraId="067815CD" w14:textId="77777777" w:rsidR="002A293B" w:rsidRDefault="002A293B">
      <w:pPr>
        <w:rPr>
          <w:rFonts w:hint="eastAsia"/>
        </w:rPr>
      </w:pPr>
    </w:p>
    <w:p w14:paraId="53ADEBEC" w14:textId="77777777" w:rsidR="002A293B" w:rsidRDefault="002A293B">
      <w:pPr>
        <w:rPr>
          <w:rFonts w:hint="eastAsia"/>
        </w:rPr>
      </w:pPr>
      <w:r>
        <w:rPr>
          <w:rFonts w:hint="eastAsia"/>
        </w:rPr>
        <w:tab/>
        <w:t>栖息环境</w:t>
      </w:r>
    </w:p>
    <w:p w14:paraId="12DA7735" w14:textId="77777777" w:rsidR="002A293B" w:rsidRDefault="002A293B">
      <w:pPr>
        <w:rPr>
          <w:rFonts w:hint="eastAsia"/>
        </w:rPr>
      </w:pPr>
    </w:p>
    <w:p w14:paraId="62EFB444" w14:textId="77777777" w:rsidR="002A293B" w:rsidRDefault="002A293B">
      <w:pPr>
        <w:rPr>
          <w:rFonts w:hint="eastAsia"/>
        </w:rPr>
      </w:pPr>
    </w:p>
    <w:p w14:paraId="11C36C73" w14:textId="77777777" w:rsidR="002A293B" w:rsidRDefault="002A293B">
      <w:pPr>
        <w:rPr>
          <w:rFonts w:hint="eastAsia"/>
        </w:rPr>
      </w:pPr>
      <w:r>
        <w:rPr>
          <w:rFonts w:hint="eastAsia"/>
        </w:rPr>
        <w:tab/>
        <w:t>Bái lù 偏好栖息于淡水和咸水湿地，包括河流、湖泊、沼泽以及稻田等处。它们对环境的变化非常敏感，因此也被视为湿地生态系统健康状况的一个重要指标。在中国南方，bái lù 是一种常见留鸟；而在北方，则多为夏候鸟。</w:t>
      </w:r>
    </w:p>
    <w:p w14:paraId="35739914" w14:textId="77777777" w:rsidR="002A293B" w:rsidRDefault="002A293B">
      <w:pPr>
        <w:rPr>
          <w:rFonts w:hint="eastAsia"/>
        </w:rPr>
      </w:pPr>
    </w:p>
    <w:p w14:paraId="3D233D20" w14:textId="77777777" w:rsidR="002A293B" w:rsidRDefault="002A293B">
      <w:pPr>
        <w:rPr>
          <w:rFonts w:hint="eastAsia"/>
        </w:rPr>
      </w:pPr>
    </w:p>
    <w:p w14:paraId="144C98D7" w14:textId="77777777" w:rsidR="002A293B" w:rsidRDefault="002A293B">
      <w:pPr>
        <w:rPr>
          <w:rFonts w:hint="eastAsia"/>
        </w:rPr>
      </w:pPr>
    </w:p>
    <w:p w14:paraId="0ACB9021" w14:textId="77777777" w:rsidR="002A293B" w:rsidRDefault="002A293B">
      <w:pPr>
        <w:rPr>
          <w:rFonts w:hint="eastAsia"/>
        </w:rPr>
      </w:pPr>
      <w:r>
        <w:rPr>
          <w:rFonts w:hint="eastAsia"/>
        </w:rPr>
        <w:tab/>
        <w:t>生活习性</w:t>
      </w:r>
    </w:p>
    <w:p w14:paraId="44D00962" w14:textId="77777777" w:rsidR="002A293B" w:rsidRDefault="002A293B">
      <w:pPr>
        <w:rPr>
          <w:rFonts w:hint="eastAsia"/>
        </w:rPr>
      </w:pPr>
    </w:p>
    <w:p w14:paraId="5D59EEC7" w14:textId="77777777" w:rsidR="002A293B" w:rsidRDefault="002A293B">
      <w:pPr>
        <w:rPr>
          <w:rFonts w:hint="eastAsia"/>
        </w:rPr>
      </w:pPr>
    </w:p>
    <w:p w14:paraId="113E4619" w14:textId="77777777" w:rsidR="002A293B" w:rsidRDefault="002A293B">
      <w:pPr>
        <w:rPr>
          <w:rFonts w:hint="eastAsia"/>
        </w:rPr>
      </w:pPr>
      <w:r>
        <w:rPr>
          <w:rFonts w:hint="eastAsia"/>
        </w:rPr>
        <w:tab/>
        <w:t>这些鸟儿主要以鱼类、蛙类和其他小型水生动物为食。觅食时，bái lù 会静静地站在水中，等待猎物靠近然后迅速出击捕捉。除了觅食，bái lù 也喜欢集体活动，在休息或者夜间睡觉时常常可以看到它们聚集在一起。</w:t>
      </w:r>
    </w:p>
    <w:p w14:paraId="1CEB7306" w14:textId="77777777" w:rsidR="002A293B" w:rsidRDefault="002A293B">
      <w:pPr>
        <w:rPr>
          <w:rFonts w:hint="eastAsia"/>
        </w:rPr>
      </w:pPr>
    </w:p>
    <w:p w14:paraId="4A2657FA" w14:textId="77777777" w:rsidR="002A293B" w:rsidRDefault="002A293B">
      <w:pPr>
        <w:rPr>
          <w:rFonts w:hint="eastAsia"/>
        </w:rPr>
      </w:pPr>
    </w:p>
    <w:p w14:paraId="65F2A96C" w14:textId="77777777" w:rsidR="002A293B" w:rsidRDefault="002A293B">
      <w:pPr>
        <w:rPr>
          <w:rFonts w:hint="eastAsia"/>
        </w:rPr>
      </w:pPr>
    </w:p>
    <w:p w14:paraId="122E67AD" w14:textId="77777777" w:rsidR="002A293B" w:rsidRDefault="002A293B">
      <w:pPr>
        <w:rPr>
          <w:rFonts w:hint="eastAsia"/>
        </w:rPr>
      </w:pPr>
      <w:r>
        <w:rPr>
          <w:rFonts w:hint="eastAsia"/>
        </w:rPr>
        <w:tab/>
        <w:t>保护现状</w:t>
      </w:r>
    </w:p>
    <w:p w14:paraId="13C31331" w14:textId="77777777" w:rsidR="002A293B" w:rsidRDefault="002A293B">
      <w:pPr>
        <w:rPr>
          <w:rFonts w:hint="eastAsia"/>
        </w:rPr>
      </w:pPr>
    </w:p>
    <w:p w14:paraId="2296CF6E" w14:textId="77777777" w:rsidR="002A293B" w:rsidRDefault="002A293B">
      <w:pPr>
        <w:rPr>
          <w:rFonts w:hint="eastAsia"/>
        </w:rPr>
      </w:pPr>
    </w:p>
    <w:p w14:paraId="2E0FFD6B" w14:textId="77777777" w:rsidR="002A293B" w:rsidRDefault="002A293B">
      <w:pPr>
        <w:rPr>
          <w:rFonts w:hint="eastAsia"/>
        </w:rPr>
      </w:pPr>
      <w:r>
        <w:rPr>
          <w:rFonts w:hint="eastAsia"/>
        </w:rPr>
        <w:tab/>
        <w:t>尽管 bái lù 在许多地区数量较为稳定，但它们仍然面临着栖息地丧失、环境污染等问题带来的威胁。为了保护这些美丽的生物，人们应该加强环境保护意识，并采取有效措施来维护湿地生态系统的平衡。减少农药使用对于维持 bái lù 的食物链同样至关重要。</w:t>
      </w:r>
    </w:p>
    <w:p w14:paraId="79BF7454" w14:textId="77777777" w:rsidR="002A293B" w:rsidRDefault="002A293B">
      <w:pPr>
        <w:rPr>
          <w:rFonts w:hint="eastAsia"/>
        </w:rPr>
      </w:pPr>
    </w:p>
    <w:p w14:paraId="3B605A02" w14:textId="77777777" w:rsidR="002A293B" w:rsidRDefault="002A293B">
      <w:pPr>
        <w:rPr>
          <w:rFonts w:hint="eastAsia"/>
        </w:rPr>
      </w:pPr>
    </w:p>
    <w:p w14:paraId="49022BB8" w14:textId="77777777" w:rsidR="002A293B" w:rsidRDefault="002A293B">
      <w:pPr>
        <w:rPr>
          <w:rFonts w:hint="eastAsia"/>
        </w:rPr>
      </w:pPr>
    </w:p>
    <w:p w14:paraId="7AF7C2BE" w14:textId="77777777" w:rsidR="002A293B" w:rsidRDefault="002A293B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47959DA" w14:textId="77777777" w:rsidR="002A293B" w:rsidRDefault="002A293B">
      <w:pPr>
        <w:rPr>
          <w:rFonts w:hint="eastAsia"/>
        </w:rPr>
      </w:pPr>
    </w:p>
    <w:p w14:paraId="1022DC7C" w14:textId="77777777" w:rsidR="002A293B" w:rsidRDefault="002A293B">
      <w:pPr>
        <w:rPr>
          <w:rFonts w:hint="eastAsia"/>
        </w:rPr>
      </w:pPr>
    </w:p>
    <w:p w14:paraId="261E28AC" w14:textId="77777777" w:rsidR="002A293B" w:rsidRDefault="002A293B">
      <w:pPr>
        <w:rPr>
          <w:rFonts w:hint="eastAsia"/>
        </w:rPr>
      </w:pPr>
      <w:r>
        <w:rPr>
          <w:rFonts w:hint="eastAsia"/>
        </w:rPr>
        <w:tab/>
        <w:t>在中国传统文化里，bái lù 象征着纯洁与宁静。古代诗人常用“一行白鹭上青天”这样的诗句来形容它们飞翔的姿态之美。bái lù 也是摄影爱好者们喜爱拍摄的对象之一，其自然之美令人陶醉。</w:t>
      </w:r>
    </w:p>
    <w:p w14:paraId="3ABE04DB" w14:textId="77777777" w:rsidR="002A293B" w:rsidRDefault="002A293B">
      <w:pPr>
        <w:rPr>
          <w:rFonts w:hint="eastAsia"/>
        </w:rPr>
      </w:pPr>
    </w:p>
    <w:p w14:paraId="230442B7" w14:textId="77777777" w:rsidR="002A293B" w:rsidRDefault="002A293B">
      <w:pPr>
        <w:rPr>
          <w:rFonts w:hint="eastAsia"/>
        </w:rPr>
      </w:pPr>
    </w:p>
    <w:p w14:paraId="5286EE9A" w14:textId="77777777" w:rsidR="002A293B" w:rsidRDefault="002A293B">
      <w:pPr>
        <w:rPr>
          <w:rFonts w:hint="eastAsia"/>
        </w:rPr>
      </w:pPr>
    </w:p>
    <w:p w14:paraId="476BEEEF" w14:textId="77777777" w:rsidR="002A293B" w:rsidRDefault="002A29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89AB2D" w14:textId="77777777" w:rsidR="002A293B" w:rsidRDefault="002A293B">
      <w:pPr>
        <w:rPr>
          <w:rFonts w:hint="eastAsia"/>
        </w:rPr>
      </w:pPr>
    </w:p>
    <w:p w14:paraId="080B4F54" w14:textId="77777777" w:rsidR="002A293B" w:rsidRDefault="002A293B">
      <w:pPr>
        <w:rPr>
          <w:rFonts w:hint="eastAsia"/>
        </w:rPr>
      </w:pPr>
    </w:p>
    <w:p w14:paraId="22BF154E" w14:textId="77777777" w:rsidR="002A293B" w:rsidRDefault="002A293B">
      <w:pPr>
        <w:rPr>
          <w:rFonts w:hint="eastAsia"/>
        </w:rPr>
      </w:pPr>
      <w:r>
        <w:rPr>
          <w:rFonts w:hint="eastAsia"/>
        </w:rPr>
        <w:tab/>
        <w:t>通过上述介绍，我们不仅了解到了 bái lù 的基本生物学特性，还感受到了它在文化和美学方面的重要价值。让我们共同努力，为这些优雅的鸟类创造一个更加美好的生存空间。</w:t>
      </w:r>
    </w:p>
    <w:p w14:paraId="1CC011FF" w14:textId="77777777" w:rsidR="002A293B" w:rsidRDefault="002A293B">
      <w:pPr>
        <w:rPr>
          <w:rFonts w:hint="eastAsia"/>
        </w:rPr>
      </w:pPr>
    </w:p>
    <w:p w14:paraId="1C4A06D1" w14:textId="77777777" w:rsidR="002A293B" w:rsidRDefault="002A293B">
      <w:pPr>
        <w:rPr>
          <w:rFonts w:hint="eastAsia"/>
        </w:rPr>
      </w:pPr>
    </w:p>
    <w:p w14:paraId="5DABF6D1" w14:textId="77777777" w:rsidR="002A293B" w:rsidRDefault="002A2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76429" w14:textId="5EF44FF3" w:rsidR="0029594A" w:rsidRDefault="0029594A"/>
    <w:sectPr w:rsidR="00295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4A"/>
    <w:rsid w:val="0029594A"/>
    <w:rsid w:val="002A293B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822B3-AE96-4C11-B4D8-4F151FA9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