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A5532" w14:textId="77777777" w:rsidR="00054B20" w:rsidRDefault="00054B20">
      <w:pPr>
        <w:rPr>
          <w:rFonts w:hint="eastAsia"/>
        </w:rPr>
      </w:pPr>
      <w:r>
        <w:rPr>
          <w:rFonts w:hint="eastAsia"/>
        </w:rPr>
        <w:t>白垩的拼音：bái è</w:t>
      </w:r>
    </w:p>
    <w:p w14:paraId="01E26F0A" w14:textId="77777777" w:rsidR="00054B20" w:rsidRDefault="00054B20">
      <w:pPr>
        <w:rPr>
          <w:rFonts w:hint="eastAsia"/>
        </w:rPr>
      </w:pPr>
      <w:r>
        <w:rPr>
          <w:rFonts w:hint="eastAsia"/>
        </w:rPr>
        <w:t xml:space="preserve"> </w:t>
      </w:r>
    </w:p>
    <w:p w14:paraId="0045F980" w14:textId="77777777" w:rsidR="00054B20" w:rsidRDefault="00054B20">
      <w:pPr>
        <w:rPr>
          <w:rFonts w:hint="eastAsia"/>
        </w:rPr>
      </w:pPr>
      <w:r>
        <w:rPr>
          <w:rFonts w:hint="eastAsia"/>
        </w:rPr>
        <w:t>白垩，这两个字或许对于很多人来说并不陌生，它所指代的是地质学中一个特定的时期——白垩纪（Cretaceous Period），以及这个时期的标志性岩石类型。白垩是一种细粒、多孔且通常为白色的沉积岩，主要由海洋生物的微小骨骼碎片组成，如浮游生物和有孔虫等。这种岩石在许多地方形成壮观的悬崖或山脉，比如英国南部的白色峭壁，其洁白的颜色与大海相互映衬，成为了一道独特的风景线。</w:t>
      </w:r>
    </w:p>
    <w:p w14:paraId="54B0EBFF" w14:textId="77777777" w:rsidR="00054B20" w:rsidRDefault="00054B20">
      <w:pPr>
        <w:rPr>
          <w:rFonts w:hint="eastAsia"/>
        </w:rPr>
      </w:pPr>
    </w:p>
    <w:p w14:paraId="056992E8" w14:textId="77777777" w:rsidR="00054B20" w:rsidRDefault="00054B20">
      <w:pPr>
        <w:rPr>
          <w:rFonts w:hint="eastAsia"/>
        </w:rPr>
      </w:pPr>
      <w:r>
        <w:rPr>
          <w:rFonts w:hint="eastAsia"/>
        </w:rPr>
        <w:t xml:space="preserve"> </w:t>
      </w:r>
    </w:p>
    <w:p w14:paraId="2407F4F0" w14:textId="77777777" w:rsidR="00054B20" w:rsidRDefault="00054B20">
      <w:pPr>
        <w:rPr>
          <w:rFonts w:hint="eastAsia"/>
        </w:rPr>
      </w:pPr>
      <w:r>
        <w:rPr>
          <w:rFonts w:hint="eastAsia"/>
        </w:rPr>
        <w:t>白垩纪的地球</w:t>
      </w:r>
    </w:p>
    <w:p w14:paraId="6CE2655D" w14:textId="77777777" w:rsidR="00054B20" w:rsidRDefault="00054B20">
      <w:pPr>
        <w:rPr>
          <w:rFonts w:hint="eastAsia"/>
        </w:rPr>
      </w:pPr>
      <w:r>
        <w:rPr>
          <w:rFonts w:hint="eastAsia"/>
        </w:rPr>
        <w:t xml:space="preserve"> </w:t>
      </w:r>
    </w:p>
    <w:p w14:paraId="2AE33C4D" w14:textId="77777777" w:rsidR="00054B20" w:rsidRDefault="00054B20">
      <w:pPr>
        <w:rPr>
          <w:rFonts w:hint="eastAsia"/>
        </w:rPr>
      </w:pPr>
      <w:r>
        <w:rPr>
          <w:rFonts w:hint="eastAsia"/>
        </w:rPr>
        <w:t>在距今大约1.45亿年至6,600万年前，地球经历了漫长的白垩纪。这是中生代最后一个也是最长的一个纪元，见证了地球上生命形式的重大变化和发展。在这个时期，恐龙统治着陆地，天空中飞翔着翼龙，而海洋则充满了各种各样的爬行动物。开花植物开始出现并迅速扩散，改变了陆地生态系统的面貌。白垩纪期间，全球气候温暖湿润，极地地区没有冰盖，海平面比现在高得多，导致大陆被广阔的浅海覆盖，为白垩沉积提供了理想的环境。</w:t>
      </w:r>
    </w:p>
    <w:p w14:paraId="44B81883" w14:textId="77777777" w:rsidR="00054B20" w:rsidRDefault="00054B20">
      <w:pPr>
        <w:rPr>
          <w:rFonts w:hint="eastAsia"/>
        </w:rPr>
      </w:pPr>
    </w:p>
    <w:p w14:paraId="0DA59DB0" w14:textId="77777777" w:rsidR="00054B20" w:rsidRDefault="00054B20">
      <w:pPr>
        <w:rPr>
          <w:rFonts w:hint="eastAsia"/>
        </w:rPr>
      </w:pPr>
      <w:r>
        <w:rPr>
          <w:rFonts w:hint="eastAsia"/>
        </w:rPr>
        <w:t xml:space="preserve"> </w:t>
      </w:r>
    </w:p>
    <w:p w14:paraId="66FD3E8E" w14:textId="77777777" w:rsidR="00054B20" w:rsidRDefault="00054B20">
      <w:pPr>
        <w:rPr>
          <w:rFonts w:hint="eastAsia"/>
        </w:rPr>
      </w:pPr>
      <w:r>
        <w:rPr>
          <w:rFonts w:hint="eastAsia"/>
        </w:rPr>
        <w:t>白垩的形成</w:t>
      </w:r>
    </w:p>
    <w:p w14:paraId="1D5B0E64" w14:textId="77777777" w:rsidR="00054B20" w:rsidRDefault="00054B20">
      <w:pPr>
        <w:rPr>
          <w:rFonts w:hint="eastAsia"/>
        </w:rPr>
      </w:pPr>
      <w:r>
        <w:rPr>
          <w:rFonts w:hint="eastAsia"/>
        </w:rPr>
        <w:t xml:space="preserve"> </w:t>
      </w:r>
    </w:p>
    <w:p w14:paraId="5B9816C1" w14:textId="77777777" w:rsidR="00054B20" w:rsidRDefault="00054B20">
      <w:pPr>
        <w:rPr>
          <w:rFonts w:hint="eastAsia"/>
        </w:rPr>
      </w:pPr>
      <w:r>
        <w:rPr>
          <w:rFonts w:hint="eastAsia"/>
        </w:rPr>
        <w:t>白垩的形成过程与远古海洋生物紧密相连。当这些生物死亡后，它们微小的钙质外壳沉入海底，在适当的条件下逐渐积累并压实，经过漫长的时间转变成坚硬的岩石。由于这些微体化石非常细腻，所以形成的岩石质地均匀，具有良好的抗压强度。除了作为建筑材料之外，白垩还被用来制造粉笔，在历史上广泛应用于书写和绘画领域。白垩矿床中常常含有丰富的化石资源，对研究古生物学有着重要意义。</w:t>
      </w:r>
    </w:p>
    <w:p w14:paraId="4C487686" w14:textId="77777777" w:rsidR="00054B20" w:rsidRDefault="00054B20">
      <w:pPr>
        <w:rPr>
          <w:rFonts w:hint="eastAsia"/>
        </w:rPr>
      </w:pPr>
    </w:p>
    <w:p w14:paraId="47F7D5C8" w14:textId="77777777" w:rsidR="00054B20" w:rsidRDefault="00054B20">
      <w:pPr>
        <w:rPr>
          <w:rFonts w:hint="eastAsia"/>
        </w:rPr>
      </w:pPr>
      <w:r>
        <w:rPr>
          <w:rFonts w:hint="eastAsia"/>
        </w:rPr>
        <w:t xml:space="preserve"> </w:t>
      </w:r>
    </w:p>
    <w:p w14:paraId="38BA2BEE" w14:textId="77777777" w:rsidR="00054B20" w:rsidRDefault="00054B20">
      <w:pPr>
        <w:rPr>
          <w:rFonts w:hint="eastAsia"/>
        </w:rPr>
      </w:pPr>
      <w:r>
        <w:rPr>
          <w:rFonts w:hint="eastAsia"/>
        </w:rPr>
        <w:t>白垩的重要性</w:t>
      </w:r>
    </w:p>
    <w:p w14:paraId="418883A5" w14:textId="77777777" w:rsidR="00054B20" w:rsidRDefault="00054B20">
      <w:pPr>
        <w:rPr>
          <w:rFonts w:hint="eastAsia"/>
        </w:rPr>
      </w:pPr>
      <w:r>
        <w:rPr>
          <w:rFonts w:hint="eastAsia"/>
        </w:rPr>
        <w:t xml:space="preserve"> </w:t>
      </w:r>
    </w:p>
    <w:p w14:paraId="371AB25E" w14:textId="77777777" w:rsidR="00054B20" w:rsidRDefault="00054B20">
      <w:pPr>
        <w:rPr>
          <w:rFonts w:hint="eastAsia"/>
        </w:rPr>
      </w:pPr>
      <w:r>
        <w:rPr>
          <w:rFonts w:hint="eastAsia"/>
        </w:rPr>
        <w:t>从科学角度来看，白垩不仅记录了地球历史上的重要阶段，而且对于了解古代气候变化、海平面升降及生物进化等方面提供了宝贵的证据。例如，通过分析白垩层中的氧同位素比率可以推断当时的海水温度；观察其中保存完好的动植物化石可以帮助科学家重建古代生态系统。另一方面，白垩因其美丽的外观和实用价值，在人类文明的发展进程中也扮演着不可或缺的角色。无论是作为建筑材料还是艺术创作材料，白垩都以自己独特的方式影响着我们的生活。</w:t>
      </w:r>
    </w:p>
    <w:p w14:paraId="370133B0" w14:textId="77777777" w:rsidR="00054B20" w:rsidRDefault="00054B20">
      <w:pPr>
        <w:rPr>
          <w:rFonts w:hint="eastAsia"/>
        </w:rPr>
      </w:pPr>
    </w:p>
    <w:p w14:paraId="66EC0CD4" w14:textId="77777777" w:rsidR="00054B20" w:rsidRDefault="00054B20">
      <w:pPr>
        <w:rPr>
          <w:rFonts w:hint="eastAsia"/>
        </w:rPr>
      </w:pPr>
      <w:r>
        <w:rPr>
          <w:rFonts w:hint="eastAsia"/>
        </w:rPr>
        <w:t xml:space="preserve"> </w:t>
      </w:r>
    </w:p>
    <w:p w14:paraId="2766776A" w14:textId="77777777" w:rsidR="00054B20" w:rsidRDefault="00054B20">
      <w:pPr>
        <w:rPr>
          <w:rFonts w:hint="eastAsia"/>
        </w:rPr>
      </w:pPr>
      <w:r>
        <w:rPr>
          <w:rFonts w:hint="eastAsia"/>
        </w:rPr>
        <w:t>现代意义</w:t>
      </w:r>
    </w:p>
    <w:p w14:paraId="14AFFACE" w14:textId="77777777" w:rsidR="00054B20" w:rsidRDefault="00054B20">
      <w:pPr>
        <w:rPr>
          <w:rFonts w:hint="eastAsia"/>
        </w:rPr>
      </w:pPr>
      <w:r>
        <w:rPr>
          <w:rFonts w:hint="eastAsia"/>
        </w:rPr>
        <w:t xml:space="preserve"> </w:t>
      </w:r>
    </w:p>
    <w:p w14:paraId="1FEBF308" w14:textId="77777777" w:rsidR="00054B20" w:rsidRDefault="00054B20">
      <w:pPr>
        <w:rPr>
          <w:rFonts w:hint="eastAsia"/>
        </w:rPr>
      </w:pPr>
      <w:r>
        <w:rPr>
          <w:rFonts w:hint="eastAsia"/>
        </w:rPr>
        <w:t>进入现代社会，白垩的研究和利用仍在继续。随着科学技术的进步，人们能够更深入地探索白垩背后的秘密。例如，科学家们正在利用先进的显微镜技术和化学分析方法来揭示更多关于白垩微观结构的信息，这有助于改进材料科学领域的应用。白垩地区的自然美景吸引了无数游客前来观光游览，促进了当地旅游业的发展。白垩不仅是连接过去与现在的桥梁，也是人类认识自然界奥秘的重要窗口之一。</w:t>
      </w:r>
    </w:p>
    <w:p w14:paraId="11F7379E" w14:textId="77777777" w:rsidR="00054B20" w:rsidRDefault="00054B20">
      <w:pPr>
        <w:rPr>
          <w:rFonts w:hint="eastAsia"/>
        </w:rPr>
      </w:pPr>
    </w:p>
    <w:p w14:paraId="69E44098" w14:textId="77777777" w:rsidR="00054B20" w:rsidRDefault="00054B20">
      <w:pPr>
        <w:rPr>
          <w:rFonts w:hint="eastAsia"/>
        </w:rPr>
      </w:pPr>
      <w:r>
        <w:rPr>
          <w:rFonts w:hint="eastAsia"/>
        </w:rPr>
        <w:t>本文是由懂得生活网（dongdeshenghuo.com）为大家创作</w:t>
      </w:r>
    </w:p>
    <w:p w14:paraId="09292F3A" w14:textId="067FA4DC" w:rsidR="0041560D" w:rsidRDefault="0041560D"/>
    <w:sectPr w:rsidR="00415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0D"/>
    <w:rsid w:val="00054B20"/>
    <w:rsid w:val="003F1193"/>
    <w:rsid w:val="00415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D7EFC9-5CA2-464E-AC12-C5A7D9C5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60D"/>
    <w:rPr>
      <w:rFonts w:cstheme="majorBidi"/>
      <w:color w:val="2F5496" w:themeColor="accent1" w:themeShade="BF"/>
      <w:sz w:val="28"/>
      <w:szCs w:val="28"/>
    </w:rPr>
  </w:style>
  <w:style w:type="character" w:customStyle="1" w:styleId="50">
    <w:name w:val="标题 5 字符"/>
    <w:basedOn w:val="a0"/>
    <w:link w:val="5"/>
    <w:uiPriority w:val="9"/>
    <w:semiHidden/>
    <w:rsid w:val="0041560D"/>
    <w:rPr>
      <w:rFonts w:cstheme="majorBidi"/>
      <w:color w:val="2F5496" w:themeColor="accent1" w:themeShade="BF"/>
      <w:sz w:val="24"/>
    </w:rPr>
  </w:style>
  <w:style w:type="character" w:customStyle="1" w:styleId="60">
    <w:name w:val="标题 6 字符"/>
    <w:basedOn w:val="a0"/>
    <w:link w:val="6"/>
    <w:uiPriority w:val="9"/>
    <w:semiHidden/>
    <w:rsid w:val="0041560D"/>
    <w:rPr>
      <w:rFonts w:cstheme="majorBidi"/>
      <w:b/>
      <w:bCs/>
      <w:color w:val="2F5496" w:themeColor="accent1" w:themeShade="BF"/>
    </w:rPr>
  </w:style>
  <w:style w:type="character" w:customStyle="1" w:styleId="70">
    <w:name w:val="标题 7 字符"/>
    <w:basedOn w:val="a0"/>
    <w:link w:val="7"/>
    <w:uiPriority w:val="9"/>
    <w:semiHidden/>
    <w:rsid w:val="0041560D"/>
    <w:rPr>
      <w:rFonts w:cstheme="majorBidi"/>
      <w:b/>
      <w:bCs/>
      <w:color w:val="595959" w:themeColor="text1" w:themeTint="A6"/>
    </w:rPr>
  </w:style>
  <w:style w:type="character" w:customStyle="1" w:styleId="80">
    <w:name w:val="标题 8 字符"/>
    <w:basedOn w:val="a0"/>
    <w:link w:val="8"/>
    <w:uiPriority w:val="9"/>
    <w:semiHidden/>
    <w:rsid w:val="0041560D"/>
    <w:rPr>
      <w:rFonts w:cstheme="majorBidi"/>
      <w:color w:val="595959" w:themeColor="text1" w:themeTint="A6"/>
    </w:rPr>
  </w:style>
  <w:style w:type="character" w:customStyle="1" w:styleId="90">
    <w:name w:val="标题 9 字符"/>
    <w:basedOn w:val="a0"/>
    <w:link w:val="9"/>
    <w:uiPriority w:val="9"/>
    <w:semiHidden/>
    <w:rsid w:val="0041560D"/>
    <w:rPr>
      <w:rFonts w:eastAsiaTheme="majorEastAsia" w:cstheme="majorBidi"/>
      <w:color w:val="595959" w:themeColor="text1" w:themeTint="A6"/>
    </w:rPr>
  </w:style>
  <w:style w:type="paragraph" w:styleId="a3">
    <w:name w:val="Title"/>
    <w:basedOn w:val="a"/>
    <w:next w:val="a"/>
    <w:link w:val="a4"/>
    <w:uiPriority w:val="10"/>
    <w:qFormat/>
    <w:rsid w:val="00415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60D"/>
    <w:pPr>
      <w:spacing w:before="160"/>
      <w:jc w:val="center"/>
    </w:pPr>
    <w:rPr>
      <w:i/>
      <w:iCs/>
      <w:color w:val="404040" w:themeColor="text1" w:themeTint="BF"/>
    </w:rPr>
  </w:style>
  <w:style w:type="character" w:customStyle="1" w:styleId="a8">
    <w:name w:val="引用 字符"/>
    <w:basedOn w:val="a0"/>
    <w:link w:val="a7"/>
    <w:uiPriority w:val="29"/>
    <w:rsid w:val="0041560D"/>
    <w:rPr>
      <w:i/>
      <w:iCs/>
      <w:color w:val="404040" w:themeColor="text1" w:themeTint="BF"/>
    </w:rPr>
  </w:style>
  <w:style w:type="paragraph" w:styleId="a9">
    <w:name w:val="List Paragraph"/>
    <w:basedOn w:val="a"/>
    <w:uiPriority w:val="34"/>
    <w:qFormat/>
    <w:rsid w:val="0041560D"/>
    <w:pPr>
      <w:ind w:left="720"/>
      <w:contextualSpacing/>
    </w:pPr>
  </w:style>
  <w:style w:type="character" w:styleId="aa">
    <w:name w:val="Intense Emphasis"/>
    <w:basedOn w:val="a0"/>
    <w:uiPriority w:val="21"/>
    <w:qFormat/>
    <w:rsid w:val="0041560D"/>
    <w:rPr>
      <w:i/>
      <w:iCs/>
      <w:color w:val="2F5496" w:themeColor="accent1" w:themeShade="BF"/>
    </w:rPr>
  </w:style>
  <w:style w:type="paragraph" w:styleId="ab">
    <w:name w:val="Intense Quote"/>
    <w:basedOn w:val="a"/>
    <w:next w:val="a"/>
    <w:link w:val="ac"/>
    <w:uiPriority w:val="30"/>
    <w:qFormat/>
    <w:rsid w:val="00415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60D"/>
    <w:rPr>
      <w:i/>
      <w:iCs/>
      <w:color w:val="2F5496" w:themeColor="accent1" w:themeShade="BF"/>
    </w:rPr>
  </w:style>
  <w:style w:type="character" w:styleId="ad">
    <w:name w:val="Intense Reference"/>
    <w:basedOn w:val="a0"/>
    <w:uiPriority w:val="32"/>
    <w:qFormat/>
    <w:rsid w:val="00415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