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72727" w14:textId="77777777" w:rsidR="00974134" w:rsidRDefault="00974134">
      <w:pPr>
        <w:rPr>
          <w:rFonts w:hint="eastAsia"/>
        </w:rPr>
      </w:pPr>
      <w:r>
        <w:rPr>
          <w:rFonts w:hint="eastAsia"/>
        </w:rPr>
        <w:t>bing4：病的拼音与含义</w:t>
      </w:r>
    </w:p>
    <w:p w14:paraId="4C1207EE" w14:textId="77777777" w:rsidR="00974134" w:rsidRDefault="00974134">
      <w:pPr>
        <w:rPr>
          <w:rFonts w:hint="eastAsia"/>
        </w:rPr>
      </w:pPr>
      <w:r>
        <w:rPr>
          <w:rFonts w:hint="eastAsia"/>
        </w:rPr>
        <w:t>“病”字在汉语中的拼音为 bìng，是一个多义词，不仅指代身体上的不适或机能障碍，也用来形容事物的缺陷或者问题。从甲骨文到现代汉字，“病”字经历了漫长的发展过程，其原始形态描绘了一人卧床的形象，象征着生病时的状态。随着社会的进步和语言的演变，这个字的意义逐渐扩展，涵盖了医学、心理学乃至社会学等多个领域的概念。</w:t>
      </w:r>
    </w:p>
    <w:p w14:paraId="750CA754" w14:textId="77777777" w:rsidR="00974134" w:rsidRDefault="00974134">
      <w:pPr>
        <w:rPr>
          <w:rFonts w:hint="eastAsia"/>
        </w:rPr>
      </w:pPr>
    </w:p>
    <w:p w14:paraId="1320AD90" w14:textId="77777777" w:rsidR="00974134" w:rsidRDefault="00974134">
      <w:pPr>
        <w:rPr>
          <w:rFonts w:hint="eastAsia"/>
        </w:rPr>
      </w:pPr>
      <w:r>
        <w:rPr>
          <w:rFonts w:hint="eastAsia"/>
        </w:rPr>
        <w:t xml:space="preserve"> </w:t>
      </w:r>
    </w:p>
    <w:p w14:paraId="488634A5" w14:textId="77777777" w:rsidR="00974134" w:rsidRDefault="00974134">
      <w:pPr>
        <w:rPr>
          <w:rFonts w:hint="eastAsia"/>
        </w:rPr>
      </w:pPr>
      <w:r>
        <w:rPr>
          <w:rFonts w:hint="eastAsia"/>
        </w:rPr>
        <w:t>bing4：健康与疾病的界限</w:t>
      </w:r>
    </w:p>
    <w:p w14:paraId="4D2F4DAD" w14:textId="77777777" w:rsidR="00974134" w:rsidRDefault="00974134">
      <w:pPr>
        <w:rPr>
          <w:rFonts w:hint="eastAsia"/>
        </w:rPr>
      </w:pPr>
      <w:r>
        <w:rPr>
          <w:rFonts w:hint="eastAsia"/>
        </w:rPr>
        <w:t>在日常生活中，人们往往将“病”与“健康”对立起来看待，认为二者是非此即彼的关系。但实际上，健康与疾病之间并没有一条明确的分界线，而是一个连续的光谱。每个人的身体状况都处于动态变化之中，受遗传因素、环境影响、生活方式等多种变量的作用。当这些因素达到一定阈值时，就可能引发病理状态，导致我们所谓的“病”。了解这一点有助于公众更科学地认识自身的健康状况，并采取预防措施来维护身体和心理健康。</w:t>
      </w:r>
    </w:p>
    <w:p w14:paraId="31EB5CA1" w14:textId="77777777" w:rsidR="00974134" w:rsidRDefault="00974134">
      <w:pPr>
        <w:rPr>
          <w:rFonts w:hint="eastAsia"/>
        </w:rPr>
      </w:pPr>
    </w:p>
    <w:p w14:paraId="0B560D78" w14:textId="77777777" w:rsidR="00974134" w:rsidRDefault="00974134">
      <w:pPr>
        <w:rPr>
          <w:rFonts w:hint="eastAsia"/>
        </w:rPr>
      </w:pPr>
      <w:r>
        <w:rPr>
          <w:rFonts w:hint="eastAsia"/>
        </w:rPr>
        <w:t xml:space="preserve"> </w:t>
      </w:r>
    </w:p>
    <w:p w14:paraId="263576BF" w14:textId="77777777" w:rsidR="00974134" w:rsidRDefault="00974134">
      <w:pPr>
        <w:rPr>
          <w:rFonts w:hint="eastAsia"/>
        </w:rPr>
      </w:pPr>
      <w:r>
        <w:rPr>
          <w:rFonts w:hint="eastAsia"/>
        </w:rPr>
        <w:t>bing4：传统中医对病的理解</w:t>
      </w:r>
    </w:p>
    <w:p w14:paraId="0A932ACD" w14:textId="77777777" w:rsidR="00974134" w:rsidRDefault="00974134">
      <w:pPr>
        <w:rPr>
          <w:rFonts w:hint="eastAsia"/>
        </w:rPr>
      </w:pPr>
      <w:r>
        <w:rPr>
          <w:rFonts w:hint="eastAsia"/>
        </w:rPr>
        <w:t>在中国传统文化中，中医对于“病”的认知有着独特的视角。中医理论认为人体是一个有机整体，各个器官相互关联、协调运作。一旦这种平衡被打破，无论是外感六淫（风、寒、暑、湿、燥、火），还是内伤七情（喜、怒、忧、思、悲、恐、惊），都会引起脏腑功能失调，进而产生各种病症。中医治疗强调辨证施治，即根据个人的具体情况制定个性化的治疗方案，以恢复机体内部以及人与自然之间的和谐。</w:t>
      </w:r>
    </w:p>
    <w:p w14:paraId="347E3F6D" w14:textId="77777777" w:rsidR="00974134" w:rsidRDefault="00974134">
      <w:pPr>
        <w:rPr>
          <w:rFonts w:hint="eastAsia"/>
        </w:rPr>
      </w:pPr>
    </w:p>
    <w:p w14:paraId="348B18EC" w14:textId="77777777" w:rsidR="00974134" w:rsidRDefault="00974134">
      <w:pPr>
        <w:rPr>
          <w:rFonts w:hint="eastAsia"/>
        </w:rPr>
      </w:pPr>
      <w:r>
        <w:rPr>
          <w:rFonts w:hint="eastAsia"/>
        </w:rPr>
        <w:t xml:space="preserve"> </w:t>
      </w:r>
    </w:p>
    <w:p w14:paraId="7E23478B" w14:textId="77777777" w:rsidR="00974134" w:rsidRDefault="00974134">
      <w:pPr>
        <w:rPr>
          <w:rFonts w:hint="eastAsia"/>
        </w:rPr>
      </w:pPr>
      <w:r>
        <w:rPr>
          <w:rFonts w:hint="eastAsia"/>
        </w:rPr>
        <w:t>bing4：现代社会中的心理疾病</w:t>
      </w:r>
    </w:p>
    <w:p w14:paraId="3F507CA0" w14:textId="77777777" w:rsidR="00974134" w:rsidRDefault="00974134">
      <w:pPr>
        <w:rPr>
          <w:rFonts w:hint="eastAsia"/>
        </w:rPr>
      </w:pPr>
      <w:r>
        <w:rPr>
          <w:rFonts w:hint="eastAsia"/>
        </w:rPr>
        <w:t>随着生活节奏加快和社会竞争加剧，越来越多的人开始关注心理健康问题。“病”不再仅仅局限于生理层面，在现代社会中，心理疾病同样不容忽视。压力过大、情绪管理不当等因素可能导致焦虑症、抑郁症等常见心理障碍的发生。值得注意的是，心理疾病同样需要得到及时有效的干预和治疗，通过心理咨询、药物治疗等方式帮助患者恢复正常的社会功能和生活质量。</w:t>
      </w:r>
    </w:p>
    <w:p w14:paraId="13B62303" w14:textId="77777777" w:rsidR="00974134" w:rsidRDefault="00974134">
      <w:pPr>
        <w:rPr>
          <w:rFonts w:hint="eastAsia"/>
        </w:rPr>
      </w:pPr>
    </w:p>
    <w:p w14:paraId="703AE2CB" w14:textId="77777777" w:rsidR="00974134" w:rsidRDefault="00974134">
      <w:pPr>
        <w:rPr>
          <w:rFonts w:hint="eastAsia"/>
        </w:rPr>
      </w:pPr>
      <w:r>
        <w:rPr>
          <w:rFonts w:hint="eastAsia"/>
        </w:rPr>
        <w:t xml:space="preserve"> </w:t>
      </w:r>
    </w:p>
    <w:p w14:paraId="21DA426C" w14:textId="77777777" w:rsidR="00974134" w:rsidRDefault="00974134">
      <w:pPr>
        <w:rPr>
          <w:rFonts w:hint="eastAsia"/>
        </w:rPr>
      </w:pPr>
      <w:r>
        <w:rPr>
          <w:rFonts w:hint="eastAsia"/>
        </w:rPr>
        <w:t>bing4：预防胜于治疗</w:t>
      </w:r>
    </w:p>
    <w:p w14:paraId="355DCBDD" w14:textId="77777777" w:rsidR="00974134" w:rsidRDefault="00974134">
      <w:pPr>
        <w:rPr>
          <w:rFonts w:hint="eastAsia"/>
        </w:rPr>
      </w:pPr>
      <w:r>
        <w:rPr>
          <w:rFonts w:hint="eastAsia"/>
        </w:rPr>
        <w:t>面对“病”，最好的策略莫过于预防。无论是在个人层面上保持良好的生活习惯，如合理饮食、适量运动、充足睡眠等；还是在公共卫生领域加强传染病防控、提高全民健康素养等方面的努力，都是为了降低患病风险。定期体检也有助于早期发现潜在的健康隐患，从而实现早诊断、早治疗的目标。树立正确的健康观念，积极采取预防措施，是每个人都应该重视的事情。</w:t>
      </w:r>
    </w:p>
    <w:p w14:paraId="68C1B0AA" w14:textId="77777777" w:rsidR="00974134" w:rsidRDefault="00974134">
      <w:pPr>
        <w:rPr>
          <w:rFonts w:hint="eastAsia"/>
        </w:rPr>
      </w:pPr>
    </w:p>
    <w:p w14:paraId="3B224B30" w14:textId="77777777" w:rsidR="00974134" w:rsidRDefault="00974134">
      <w:pPr>
        <w:rPr>
          <w:rFonts w:hint="eastAsia"/>
        </w:rPr>
      </w:pPr>
      <w:r>
        <w:rPr>
          <w:rFonts w:hint="eastAsia"/>
        </w:rPr>
        <w:t xml:space="preserve"> </w:t>
      </w:r>
    </w:p>
    <w:p w14:paraId="208C691D" w14:textId="77777777" w:rsidR="00974134" w:rsidRDefault="00974134">
      <w:pPr>
        <w:rPr>
          <w:rFonts w:hint="eastAsia"/>
        </w:rPr>
      </w:pPr>
      <w:r>
        <w:rPr>
          <w:rFonts w:hint="eastAsia"/>
        </w:rPr>
        <w:t>bing4：科技助力医疗进步</w:t>
      </w:r>
    </w:p>
    <w:p w14:paraId="482BE59F" w14:textId="77777777" w:rsidR="00974134" w:rsidRDefault="00974134">
      <w:pPr>
        <w:rPr>
          <w:rFonts w:hint="eastAsia"/>
        </w:rPr>
      </w:pPr>
      <w:r>
        <w:rPr>
          <w:rFonts w:hint="eastAsia"/>
        </w:rPr>
        <w:t>近年来，科学技术的飞速发展为医疗服务带来了革命性的变革。从基因编辑技术CRISPR到人工智能辅助诊断系统，再到远程医疗平台的应用，科技创新正在改变我们理解和应对“病”的方式。借助大数据分析和机器学习算法，医生可以更准确地预测疾病发展趋势，制定更为精准的个性化治疗方案。新型疫苗的研发和免疫疗法也为攻克一些疑难杂症提供了新的希望。可以说，科技进步不仅提高了诊疗效率，还为人类战胜“病”注入了强大的信心。</w:t>
      </w:r>
    </w:p>
    <w:p w14:paraId="56C94A53" w14:textId="77777777" w:rsidR="00974134" w:rsidRDefault="00974134">
      <w:pPr>
        <w:rPr>
          <w:rFonts w:hint="eastAsia"/>
        </w:rPr>
      </w:pPr>
    </w:p>
    <w:p w14:paraId="296706A3" w14:textId="77777777" w:rsidR="00974134" w:rsidRDefault="009741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4B375D" w14:textId="033528B3" w:rsidR="00BB261B" w:rsidRDefault="00BB261B"/>
    <w:sectPr w:rsidR="00BB26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61B"/>
    <w:rsid w:val="003F1193"/>
    <w:rsid w:val="00974134"/>
    <w:rsid w:val="00BB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9FCA99-DEE5-4C2A-AEBF-DB98E4F9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6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6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6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6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6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6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6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6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6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6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6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6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6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6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6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6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6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6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6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6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6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6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6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6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6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6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6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6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2025-06-01T14:27:00Z</dcterms:created>
  <dcterms:modified xsi:type="dcterms:W3CDTF">2025-06-01T14:27:00Z</dcterms:modified>
</cp:coreProperties>
</file>