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0281" w14:textId="77777777" w:rsidR="00C058EA" w:rsidRDefault="00C058EA">
      <w:pPr>
        <w:rPr>
          <w:rFonts w:hint="eastAsia"/>
        </w:rPr>
      </w:pPr>
      <w:r>
        <w:rPr>
          <w:rFonts w:hint="eastAsia"/>
        </w:rPr>
        <w:t>jiǎo biàn：狡辩的拼音与含义</w:t>
      </w:r>
    </w:p>
    <w:p w14:paraId="184EE763" w14:textId="77777777" w:rsidR="00C058EA" w:rsidRDefault="00C058EA">
      <w:pPr>
        <w:rPr>
          <w:rFonts w:hint="eastAsia"/>
        </w:rPr>
      </w:pPr>
      <w:r>
        <w:rPr>
          <w:rFonts w:hint="eastAsia"/>
        </w:rPr>
        <w:t>在汉语的世界里，每个词汇都承载着丰富的文化内涵和历史积淀，“狡辩”这个词也不例外。其拼音为“jiǎo biàn”，它是由两个汉字组成的词语。“狡”字的声母是j，韵母是iao；而“辩”字的声母是b，韵母是ian。当这两个字组合在一起时，它们便形成了一种特别的语言表达。</w:t>
      </w:r>
    </w:p>
    <w:p w14:paraId="3A1B22EA" w14:textId="77777777" w:rsidR="00C058EA" w:rsidRDefault="00C058EA">
      <w:pPr>
        <w:rPr>
          <w:rFonts w:hint="eastAsia"/>
        </w:rPr>
      </w:pPr>
    </w:p>
    <w:p w14:paraId="1AC22CA6" w14:textId="77777777" w:rsidR="00C058EA" w:rsidRDefault="00C058EA">
      <w:pPr>
        <w:rPr>
          <w:rFonts w:hint="eastAsia"/>
        </w:rPr>
      </w:pPr>
      <w:r>
        <w:rPr>
          <w:rFonts w:hint="eastAsia"/>
        </w:rPr>
        <w:t xml:space="preserve"> </w:t>
      </w:r>
    </w:p>
    <w:p w14:paraId="3E93664F" w14:textId="77777777" w:rsidR="00C058EA" w:rsidRDefault="00C058EA">
      <w:pPr>
        <w:rPr>
          <w:rFonts w:hint="eastAsia"/>
        </w:rPr>
      </w:pPr>
      <w:r>
        <w:rPr>
          <w:rFonts w:hint="eastAsia"/>
        </w:rPr>
        <w:t>语言中的狡辩：一种修辞技巧还是逻辑谬误？</w:t>
      </w:r>
    </w:p>
    <w:p w14:paraId="675FE8A9" w14:textId="77777777" w:rsidR="00C058EA" w:rsidRDefault="00C058EA">
      <w:pPr>
        <w:rPr>
          <w:rFonts w:hint="eastAsia"/>
        </w:rPr>
      </w:pPr>
      <w:r>
        <w:rPr>
          <w:rFonts w:hint="eastAsia"/>
        </w:rPr>
        <w:t>从语义上讲，“狡辩”指的是通过巧妙的言辞来掩饰真相或错误，以期使对方信服自己的观点。这既是一种言语上的策略，也是一种逻辑上的挑战。在古代的辩论场合中，有人擅长利用这种技巧，在看似合乎逻辑的论述下隐藏真实意图。然而，从伦理学的角度看，这样的行为往往被视为不诚实的表现，因为它试图误导听众，而不是基于事实进行交流。</w:t>
      </w:r>
    </w:p>
    <w:p w14:paraId="33682E45" w14:textId="77777777" w:rsidR="00C058EA" w:rsidRDefault="00C058EA">
      <w:pPr>
        <w:rPr>
          <w:rFonts w:hint="eastAsia"/>
        </w:rPr>
      </w:pPr>
    </w:p>
    <w:p w14:paraId="7D6CB937" w14:textId="77777777" w:rsidR="00C058EA" w:rsidRDefault="00C058EA">
      <w:pPr>
        <w:rPr>
          <w:rFonts w:hint="eastAsia"/>
        </w:rPr>
      </w:pPr>
      <w:r>
        <w:rPr>
          <w:rFonts w:hint="eastAsia"/>
        </w:rPr>
        <w:t xml:space="preserve"> </w:t>
      </w:r>
    </w:p>
    <w:p w14:paraId="5F5BFEF6" w14:textId="77777777" w:rsidR="00C058EA" w:rsidRDefault="00C058EA">
      <w:pPr>
        <w:rPr>
          <w:rFonts w:hint="eastAsia"/>
        </w:rPr>
      </w:pPr>
      <w:r>
        <w:rPr>
          <w:rFonts w:hint="eastAsia"/>
        </w:rPr>
        <w:t>社会文化视角下的狡辩现象</w:t>
      </w:r>
    </w:p>
    <w:p w14:paraId="2922CB06" w14:textId="77777777" w:rsidR="00C058EA" w:rsidRDefault="00C058EA">
      <w:pPr>
        <w:rPr>
          <w:rFonts w:hint="eastAsia"/>
        </w:rPr>
      </w:pPr>
      <w:r>
        <w:rPr>
          <w:rFonts w:hint="eastAsia"/>
        </w:rPr>
        <w:t>在不同的文化和历史背景下，“狡辩”的接受程度和社会评价也有所不同。在中国传统文化里，儒家提倡真诚待人、正直行事的原则，因此对于那些使用狡辩手段的人，通常持批评态度。而在某些西方哲学流派中，则更加注重论据本身的质量而非说话者的态度，这意味着即使一个人采取了类似狡辩的方式，只要他的论证足够严密，就可能被部分人所认可。</w:t>
      </w:r>
    </w:p>
    <w:p w14:paraId="6658C70D" w14:textId="77777777" w:rsidR="00C058EA" w:rsidRDefault="00C058EA">
      <w:pPr>
        <w:rPr>
          <w:rFonts w:hint="eastAsia"/>
        </w:rPr>
      </w:pPr>
    </w:p>
    <w:p w14:paraId="071B1F6C" w14:textId="77777777" w:rsidR="00C058EA" w:rsidRDefault="00C058EA">
      <w:pPr>
        <w:rPr>
          <w:rFonts w:hint="eastAsia"/>
        </w:rPr>
      </w:pPr>
      <w:r>
        <w:rPr>
          <w:rFonts w:hint="eastAsia"/>
        </w:rPr>
        <w:t xml:space="preserve"> </w:t>
      </w:r>
    </w:p>
    <w:p w14:paraId="76A8E815" w14:textId="77777777" w:rsidR="00C058EA" w:rsidRDefault="00C058EA">
      <w:pPr>
        <w:rPr>
          <w:rFonts w:hint="eastAsia"/>
        </w:rPr>
      </w:pPr>
      <w:r>
        <w:rPr>
          <w:rFonts w:hint="eastAsia"/>
        </w:rPr>
        <w:t>现代生活中的狡辩：网络环境的影响</w:t>
      </w:r>
    </w:p>
    <w:p w14:paraId="4B575729" w14:textId="77777777" w:rsidR="00C058EA" w:rsidRDefault="00C058EA">
      <w:pPr>
        <w:rPr>
          <w:rFonts w:hint="eastAsia"/>
        </w:rPr>
      </w:pPr>
      <w:r>
        <w:rPr>
          <w:rFonts w:hint="eastAsia"/>
        </w:rPr>
        <w:t>进入互联网时代后，信息传播速度加快，人们获取知识变得更加便捷。但与此网络平台上也不乏一些人为达到个人目的而采用狡辩手法的现象。例如，在社交媒体上经常可以看到有人为了博取关注或是维护自身形象，不惜扭曲事实、断章取义地发表言论。这种情况不仅影响了公共讨论的质量，还可能导致虚假信息的广泛传播，给社会稳定带来隐患。</w:t>
      </w:r>
    </w:p>
    <w:p w14:paraId="4EBCB107" w14:textId="77777777" w:rsidR="00C058EA" w:rsidRDefault="00C058EA">
      <w:pPr>
        <w:rPr>
          <w:rFonts w:hint="eastAsia"/>
        </w:rPr>
      </w:pPr>
    </w:p>
    <w:p w14:paraId="314DAF2F" w14:textId="77777777" w:rsidR="00C058EA" w:rsidRDefault="00C058EA">
      <w:pPr>
        <w:rPr>
          <w:rFonts w:hint="eastAsia"/>
        </w:rPr>
      </w:pPr>
      <w:r>
        <w:rPr>
          <w:rFonts w:hint="eastAsia"/>
        </w:rPr>
        <w:t xml:space="preserve"> </w:t>
      </w:r>
    </w:p>
    <w:p w14:paraId="074D93DB" w14:textId="77777777" w:rsidR="00C058EA" w:rsidRDefault="00C058EA">
      <w:pPr>
        <w:rPr>
          <w:rFonts w:hint="eastAsia"/>
        </w:rPr>
      </w:pPr>
      <w:r>
        <w:rPr>
          <w:rFonts w:hint="eastAsia"/>
        </w:rPr>
        <w:t>如何应对狡辩：培养批判性思维的重要性</w:t>
      </w:r>
    </w:p>
    <w:p w14:paraId="5A1B4AC7" w14:textId="77777777" w:rsidR="00C058EA" w:rsidRDefault="00C058EA">
      <w:pPr>
        <w:rPr>
          <w:rFonts w:hint="eastAsia"/>
        </w:rPr>
      </w:pPr>
      <w:r>
        <w:rPr>
          <w:rFonts w:hint="eastAsia"/>
        </w:rPr>
        <w:t>面对层出不穷的狡辩情况，培养批判性思维显得尤为重要。这意味着我们要学会独立思考，能够识别出对方话语中存在的漏洞，并且敢于质疑不合理之处。同时也要尊重客观事实，坚持用证据说话。只有这样，我们才能在这个充满复杂信息的社会中保持清醒头脑，做出正确的判断。教育机构和社会各界也应该共同努力，加强对公众逻辑推理能力和道德素养方面的培训，从而减少狡辩现象的发生。</w:t>
      </w:r>
    </w:p>
    <w:p w14:paraId="6EDDE9D5" w14:textId="77777777" w:rsidR="00C058EA" w:rsidRDefault="00C058EA">
      <w:pPr>
        <w:rPr>
          <w:rFonts w:hint="eastAsia"/>
        </w:rPr>
      </w:pPr>
    </w:p>
    <w:p w14:paraId="5D77D739" w14:textId="77777777" w:rsidR="00C058EA" w:rsidRDefault="00C058EA">
      <w:pPr>
        <w:rPr>
          <w:rFonts w:hint="eastAsia"/>
        </w:rPr>
      </w:pPr>
      <w:r>
        <w:rPr>
          <w:rFonts w:hint="eastAsia"/>
        </w:rPr>
        <w:t xml:space="preserve"> </w:t>
      </w:r>
    </w:p>
    <w:p w14:paraId="658C0447" w14:textId="77777777" w:rsidR="00C058EA" w:rsidRDefault="00C058EA">
      <w:pPr>
        <w:rPr>
          <w:rFonts w:hint="eastAsia"/>
        </w:rPr>
      </w:pPr>
      <w:r>
        <w:rPr>
          <w:rFonts w:hint="eastAsia"/>
        </w:rPr>
        <w:t>最后的总结：对狡辩的反思与展望</w:t>
      </w:r>
    </w:p>
    <w:p w14:paraId="3C3EF519" w14:textId="77777777" w:rsidR="00C058EA" w:rsidRDefault="00C058EA">
      <w:pPr>
        <w:rPr>
          <w:rFonts w:hint="eastAsia"/>
        </w:rPr>
      </w:pPr>
      <w:r>
        <w:rPr>
          <w:rFonts w:hint="eastAsia"/>
        </w:rPr>
        <w:t>“狡辩”作为一种语言现象，在不同的情境下有着各异的表现形式和影响。尽管它有时能让人暂时逃避责任或者获得利益，但从长远来看，诚实和理性的沟通才是构建和谐社会关系的关键。希望未来每个人都能成为理性对话的支持者，共同营造一个更加健康、透明的话语空间。</w:t>
      </w:r>
    </w:p>
    <w:p w14:paraId="79928A5A" w14:textId="77777777" w:rsidR="00C058EA" w:rsidRDefault="00C058EA">
      <w:pPr>
        <w:rPr>
          <w:rFonts w:hint="eastAsia"/>
        </w:rPr>
      </w:pPr>
    </w:p>
    <w:p w14:paraId="7BBF33F4" w14:textId="77777777" w:rsidR="00C058EA" w:rsidRDefault="00C058EA">
      <w:pPr>
        <w:rPr>
          <w:rFonts w:hint="eastAsia"/>
        </w:rPr>
      </w:pPr>
      <w:r>
        <w:rPr>
          <w:rFonts w:hint="eastAsia"/>
        </w:rPr>
        <w:t>本文是由懂得生活网（dongdeshenghuo.com）为大家创作</w:t>
      </w:r>
    </w:p>
    <w:p w14:paraId="4724FB1A" w14:textId="05D29C34" w:rsidR="00BE6BE0" w:rsidRDefault="00BE6BE0"/>
    <w:sectPr w:rsidR="00BE6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E0"/>
    <w:rsid w:val="00BE6BE0"/>
    <w:rsid w:val="00C058E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AF4B68-D3E1-40EA-AF72-CE2C7B05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BE0"/>
    <w:rPr>
      <w:rFonts w:cstheme="majorBidi"/>
      <w:color w:val="2F5496" w:themeColor="accent1" w:themeShade="BF"/>
      <w:sz w:val="28"/>
      <w:szCs w:val="28"/>
    </w:rPr>
  </w:style>
  <w:style w:type="character" w:customStyle="1" w:styleId="50">
    <w:name w:val="标题 5 字符"/>
    <w:basedOn w:val="a0"/>
    <w:link w:val="5"/>
    <w:uiPriority w:val="9"/>
    <w:semiHidden/>
    <w:rsid w:val="00BE6BE0"/>
    <w:rPr>
      <w:rFonts w:cstheme="majorBidi"/>
      <w:color w:val="2F5496" w:themeColor="accent1" w:themeShade="BF"/>
      <w:sz w:val="24"/>
    </w:rPr>
  </w:style>
  <w:style w:type="character" w:customStyle="1" w:styleId="60">
    <w:name w:val="标题 6 字符"/>
    <w:basedOn w:val="a0"/>
    <w:link w:val="6"/>
    <w:uiPriority w:val="9"/>
    <w:semiHidden/>
    <w:rsid w:val="00BE6BE0"/>
    <w:rPr>
      <w:rFonts w:cstheme="majorBidi"/>
      <w:b/>
      <w:bCs/>
      <w:color w:val="2F5496" w:themeColor="accent1" w:themeShade="BF"/>
    </w:rPr>
  </w:style>
  <w:style w:type="character" w:customStyle="1" w:styleId="70">
    <w:name w:val="标题 7 字符"/>
    <w:basedOn w:val="a0"/>
    <w:link w:val="7"/>
    <w:uiPriority w:val="9"/>
    <w:semiHidden/>
    <w:rsid w:val="00BE6BE0"/>
    <w:rPr>
      <w:rFonts w:cstheme="majorBidi"/>
      <w:b/>
      <w:bCs/>
      <w:color w:val="595959" w:themeColor="text1" w:themeTint="A6"/>
    </w:rPr>
  </w:style>
  <w:style w:type="character" w:customStyle="1" w:styleId="80">
    <w:name w:val="标题 8 字符"/>
    <w:basedOn w:val="a0"/>
    <w:link w:val="8"/>
    <w:uiPriority w:val="9"/>
    <w:semiHidden/>
    <w:rsid w:val="00BE6BE0"/>
    <w:rPr>
      <w:rFonts w:cstheme="majorBidi"/>
      <w:color w:val="595959" w:themeColor="text1" w:themeTint="A6"/>
    </w:rPr>
  </w:style>
  <w:style w:type="character" w:customStyle="1" w:styleId="90">
    <w:name w:val="标题 9 字符"/>
    <w:basedOn w:val="a0"/>
    <w:link w:val="9"/>
    <w:uiPriority w:val="9"/>
    <w:semiHidden/>
    <w:rsid w:val="00BE6BE0"/>
    <w:rPr>
      <w:rFonts w:eastAsiaTheme="majorEastAsia" w:cstheme="majorBidi"/>
      <w:color w:val="595959" w:themeColor="text1" w:themeTint="A6"/>
    </w:rPr>
  </w:style>
  <w:style w:type="paragraph" w:styleId="a3">
    <w:name w:val="Title"/>
    <w:basedOn w:val="a"/>
    <w:next w:val="a"/>
    <w:link w:val="a4"/>
    <w:uiPriority w:val="10"/>
    <w:qFormat/>
    <w:rsid w:val="00BE6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BE0"/>
    <w:pPr>
      <w:spacing w:before="160"/>
      <w:jc w:val="center"/>
    </w:pPr>
    <w:rPr>
      <w:i/>
      <w:iCs/>
      <w:color w:val="404040" w:themeColor="text1" w:themeTint="BF"/>
    </w:rPr>
  </w:style>
  <w:style w:type="character" w:customStyle="1" w:styleId="a8">
    <w:name w:val="引用 字符"/>
    <w:basedOn w:val="a0"/>
    <w:link w:val="a7"/>
    <w:uiPriority w:val="29"/>
    <w:rsid w:val="00BE6BE0"/>
    <w:rPr>
      <w:i/>
      <w:iCs/>
      <w:color w:val="404040" w:themeColor="text1" w:themeTint="BF"/>
    </w:rPr>
  </w:style>
  <w:style w:type="paragraph" w:styleId="a9">
    <w:name w:val="List Paragraph"/>
    <w:basedOn w:val="a"/>
    <w:uiPriority w:val="34"/>
    <w:qFormat/>
    <w:rsid w:val="00BE6BE0"/>
    <w:pPr>
      <w:ind w:left="720"/>
      <w:contextualSpacing/>
    </w:pPr>
  </w:style>
  <w:style w:type="character" w:styleId="aa">
    <w:name w:val="Intense Emphasis"/>
    <w:basedOn w:val="a0"/>
    <w:uiPriority w:val="21"/>
    <w:qFormat/>
    <w:rsid w:val="00BE6BE0"/>
    <w:rPr>
      <w:i/>
      <w:iCs/>
      <w:color w:val="2F5496" w:themeColor="accent1" w:themeShade="BF"/>
    </w:rPr>
  </w:style>
  <w:style w:type="paragraph" w:styleId="ab">
    <w:name w:val="Intense Quote"/>
    <w:basedOn w:val="a"/>
    <w:next w:val="a"/>
    <w:link w:val="ac"/>
    <w:uiPriority w:val="30"/>
    <w:qFormat/>
    <w:rsid w:val="00BE6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BE0"/>
    <w:rPr>
      <w:i/>
      <w:iCs/>
      <w:color w:val="2F5496" w:themeColor="accent1" w:themeShade="BF"/>
    </w:rPr>
  </w:style>
  <w:style w:type="character" w:styleId="ad">
    <w:name w:val="Intense Reference"/>
    <w:basedOn w:val="a0"/>
    <w:uiPriority w:val="32"/>
    <w:qFormat/>
    <w:rsid w:val="00BE6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