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FE0F" w14:textId="77777777" w:rsidR="00144F85" w:rsidRDefault="00144F85">
      <w:pPr>
        <w:rPr>
          <w:rFonts w:hint="eastAsia"/>
        </w:rPr>
      </w:pPr>
    </w:p>
    <w:p w14:paraId="22360E67" w14:textId="77777777" w:rsidR="00144F85" w:rsidRDefault="00144F85">
      <w:pPr>
        <w:rPr>
          <w:rFonts w:hint="eastAsia"/>
        </w:rPr>
      </w:pPr>
      <w:r>
        <w:rPr>
          <w:rFonts w:hint="eastAsia"/>
        </w:rPr>
        <w:t>灰炭的拼音</w:t>
      </w:r>
    </w:p>
    <w:p w14:paraId="5D5C1FC3" w14:textId="77777777" w:rsidR="00144F85" w:rsidRDefault="00144F85">
      <w:pPr>
        <w:rPr>
          <w:rFonts w:hint="eastAsia"/>
        </w:rPr>
      </w:pPr>
      <w:r>
        <w:rPr>
          <w:rFonts w:hint="eastAsia"/>
        </w:rPr>
        <w:t>灰炭，这个词汇在现代汉语中并不常见，但它却有着独特的意义和用途。灰炭的拼音是“huī tàn”。其中，“灰”指的是燃烧后留下的粉末状物质，代表着一种状态或结果；而“炭”则是指木炭或其他形式的碳材料，通常是由有机物经过不完全燃烧或者热解得到。这两者的结合，形象地描述了一种既包含灰烬又含有炭元素的状态。</w:t>
      </w:r>
    </w:p>
    <w:p w14:paraId="28BA6CBD" w14:textId="77777777" w:rsidR="00144F85" w:rsidRDefault="00144F85">
      <w:pPr>
        <w:rPr>
          <w:rFonts w:hint="eastAsia"/>
        </w:rPr>
      </w:pPr>
    </w:p>
    <w:p w14:paraId="43E33D41" w14:textId="77777777" w:rsidR="00144F85" w:rsidRDefault="00144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E350C" w14:textId="77777777" w:rsidR="00144F85" w:rsidRDefault="00144F85">
      <w:pPr>
        <w:rPr>
          <w:rFonts w:hint="eastAsia"/>
        </w:rPr>
      </w:pPr>
      <w:r>
        <w:rPr>
          <w:rFonts w:hint="eastAsia"/>
        </w:rPr>
        <w:t>灰炭的历史背景</w:t>
      </w:r>
    </w:p>
    <w:p w14:paraId="542F4D75" w14:textId="77777777" w:rsidR="00144F85" w:rsidRDefault="00144F85">
      <w:pPr>
        <w:rPr>
          <w:rFonts w:hint="eastAsia"/>
        </w:rPr>
      </w:pPr>
      <w:r>
        <w:rPr>
          <w:rFonts w:hint="eastAsia"/>
        </w:rPr>
        <w:t>历史上，灰炭的概念与古代的冶金和制陶工艺紧密相连。古人发现通过控制燃烧过程可以得到不同性质的灰炭，这为他们提供了重要的材料来源。例如，在青铜器的冶炼过程中，合适的灰炭不仅能帮助提高炉温，还能净化金属液，去除杂质。因此，灰炭不仅是古代技术进步的一个标志，也是文明发展的重要见证。</w:t>
      </w:r>
    </w:p>
    <w:p w14:paraId="739FE31D" w14:textId="77777777" w:rsidR="00144F85" w:rsidRDefault="00144F85">
      <w:pPr>
        <w:rPr>
          <w:rFonts w:hint="eastAsia"/>
        </w:rPr>
      </w:pPr>
    </w:p>
    <w:p w14:paraId="34A90BC5" w14:textId="77777777" w:rsidR="00144F85" w:rsidRDefault="00144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68E6F" w14:textId="77777777" w:rsidR="00144F85" w:rsidRDefault="00144F85">
      <w:pPr>
        <w:rPr>
          <w:rFonts w:hint="eastAsia"/>
        </w:rPr>
      </w:pPr>
      <w:r>
        <w:rPr>
          <w:rFonts w:hint="eastAsia"/>
        </w:rPr>
        <w:t>灰炭的应用领域</w:t>
      </w:r>
    </w:p>
    <w:p w14:paraId="13AD6FEE" w14:textId="77777777" w:rsidR="00144F85" w:rsidRDefault="00144F85">
      <w:pPr>
        <w:rPr>
          <w:rFonts w:hint="eastAsia"/>
        </w:rPr>
      </w:pPr>
      <w:r>
        <w:rPr>
          <w:rFonts w:hint="eastAsia"/>
        </w:rPr>
        <w:t>在现代社会，尽管直接使用灰炭的情况已大大减少，但其原理和技术仍在多个领域发挥作用。比如在农业中，灰炭被用作土壤改良剂，能够有效改善土质，促进作物生长；在环保方面，某些类型的灰炭可用于吸附有害气体或液体中的污染物，起到净化环境的作用。研究灰炭的形成机制还有助于我们更好地理解自然界的碳循环过程。</w:t>
      </w:r>
    </w:p>
    <w:p w14:paraId="78EEF603" w14:textId="77777777" w:rsidR="00144F85" w:rsidRDefault="00144F85">
      <w:pPr>
        <w:rPr>
          <w:rFonts w:hint="eastAsia"/>
        </w:rPr>
      </w:pPr>
    </w:p>
    <w:p w14:paraId="552214D3" w14:textId="77777777" w:rsidR="00144F85" w:rsidRDefault="00144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F4406" w14:textId="77777777" w:rsidR="00144F85" w:rsidRDefault="00144F85">
      <w:pPr>
        <w:rPr>
          <w:rFonts w:hint="eastAsia"/>
        </w:rPr>
      </w:pPr>
      <w:r>
        <w:rPr>
          <w:rFonts w:hint="eastAsia"/>
        </w:rPr>
        <w:t>灰炭的文化象征</w:t>
      </w:r>
    </w:p>
    <w:p w14:paraId="7EA89BF0" w14:textId="77777777" w:rsidR="00144F85" w:rsidRDefault="00144F85">
      <w:pPr>
        <w:rPr>
          <w:rFonts w:hint="eastAsia"/>
        </w:rPr>
      </w:pPr>
      <w:r>
        <w:rPr>
          <w:rFonts w:hint="eastAsia"/>
        </w:rPr>
        <w:t>除了实际应用外，灰炭在中国文化中也承载着特殊的象征意义。它常常被用来比喻事物的终结或是新的开始，正如从火焰中诞生的灰炭，既是结束也是新生的象征。这种双重性使得灰炭在文学作品中频繁出现，成为诗人和作家表达复杂情感和哲理思考的理想载体。</w:t>
      </w:r>
    </w:p>
    <w:p w14:paraId="50F04CA1" w14:textId="77777777" w:rsidR="00144F85" w:rsidRDefault="00144F85">
      <w:pPr>
        <w:rPr>
          <w:rFonts w:hint="eastAsia"/>
        </w:rPr>
      </w:pPr>
    </w:p>
    <w:p w14:paraId="1CF60B7E" w14:textId="77777777" w:rsidR="00144F85" w:rsidRDefault="00144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CF2ED" w14:textId="77777777" w:rsidR="00144F85" w:rsidRDefault="00144F85">
      <w:pPr>
        <w:rPr>
          <w:rFonts w:hint="eastAsia"/>
        </w:rPr>
      </w:pPr>
      <w:r>
        <w:rPr>
          <w:rFonts w:hint="eastAsia"/>
        </w:rPr>
        <w:t>最后的总结</w:t>
      </w:r>
    </w:p>
    <w:p w14:paraId="285C199C" w14:textId="77777777" w:rsidR="00144F85" w:rsidRDefault="00144F85">
      <w:pPr>
        <w:rPr>
          <w:rFonts w:hint="eastAsia"/>
        </w:rPr>
      </w:pPr>
      <w:r>
        <w:rPr>
          <w:rFonts w:hint="eastAsia"/>
        </w:rPr>
        <w:t>灰炭虽然看似简单，但背后却蕴含着丰富的历史、文化和科学价值。无论是作为传统技艺的一部分，还是现代科技研究的对象，灰炭都以其独特的方式展现了自己的重要性。通过对灰炭更深入的研究和探索，我们可以获得更多的知识，并可能开发出更多有益的应用。</w:t>
      </w:r>
    </w:p>
    <w:p w14:paraId="28F89C52" w14:textId="77777777" w:rsidR="00144F85" w:rsidRDefault="00144F85">
      <w:pPr>
        <w:rPr>
          <w:rFonts w:hint="eastAsia"/>
        </w:rPr>
      </w:pPr>
    </w:p>
    <w:p w14:paraId="48362C67" w14:textId="77777777" w:rsidR="00144F85" w:rsidRDefault="00144F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D8664" w14:textId="77777777" w:rsidR="00144F85" w:rsidRDefault="00144F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D14D4" w14:textId="61524568" w:rsidR="00FC2E53" w:rsidRDefault="00FC2E53"/>
    <w:sectPr w:rsidR="00FC2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53"/>
    <w:rsid w:val="00144F85"/>
    <w:rsid w:val="00E1153D"/>
    <w:rsid w:val="00FC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03523-9177-43BA-9999-435A0DBC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