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A261" w14:textId="77777777" w:rsidR="001A40CC" w:rsidRDefault="001A40CC">
      <w:pPr>
        <w:rPr>
          <w:rFonts w:hint="eastAsia"/>
        </w:rPr>
      </w:pPr>
      <w:r>
        <w:rPr>
          <w:rFonts w:hint="eastAsia"/>
        </w:rPr>
        <w:t>火炭的拼音：huǒ tàn</w:t>
      </w:r>
    </w:p>
    <w:p w14:paraId="17E07D81" w14:textId="77777777" w:rsidR="001A40CC" w:rsidRDefault="001A40CC">
      <w:pPr>
        <w:rPr>
          <w:rFonts w:hint="eastAsia"/>
        </w:rPr>
      </w:pPr>
      <w:r>
        <w:rPr>
          <w:rFonts w:hint="eastAsia"/>
        </w:rPr>
        <w:t xml:space="preserve"> </w:t>
      </w:r>
    </w:p>
    <w:p w14:paraId="7885C519" w14:textId="77777777" w:rsidR="001A40CC" w:rsidRDefault="001A40CC">
      <w:pPr>
        <w:rPr>
          <w:rFonts w:hint="eastAsia"/>
        </w:rPr>
      </w:pPr>
      <w:r>
        <w:rPr>
          <w:rFonts w:hint="eastAsia"/>
        </w:rPr>
        <w:t>在汉语中，“火炭”这两个字承载着古老而深厚的文化意义。从字面上看，它指的是燃烧后的煤炭或木炭，是古人取暖、烹饪不可或缺的能源。在中国悠久的历史长河里，火炭不仅是物质文明进步的重要标志，也是人们生活中温暖与希望的象征。当寒冷的冬夜降临，一家人围坐在火盆旁，火炭散发出的热量和光芒给家庭带来了温馨和谐的氛围。</w:t>
      </w:r>
    </w:p>
    <w:p w14:paraId="49ACA187" w14:textId="77777777" w:rsidR="001A40CC" w:rsidRDefault="001A40CC">
      <w:pPr>
        <w:rPr>
          <w:rFonts w:hint="eastAsia"/>
        </w:rPr>
      </w:pPr>
    </w:p>
    <w:p w14:paraId="48AF46FD" w14:textId="77777777" w:rsidR="001A40CC" w:rsidRDefault="001A40CC">
      <w:pPr>
        <w:rPr>
          <w:rFonts w:hint="eastAsia"/>
        </w:rPr>
      </w:pPr>
      <w:r>
        <w:rPr>
          <w:rFonts w:hint="eastAsia"/>
        </w:rPr>
        <w:t xml:space="preserve"> </w:t>
      </w:r>
    </w:p>
    <w:p w14:paraId="3A95C4DE" w14:textId="77777777" w:rsidR="001A40CC" w:rsidRDefault="001A40CC">
      <w:pPr>
        <w:rPr>
          <w:rFonts w:hint="eastAsia"/>
        </w:rPr>
      </w:pPr>
      <w:r>
        <w:rPr>
          <w:rFonts w:hint="eastAsia"/>
        </w:rPr>
        <w:t>传统中的火炭</w:t>
      </w:r>
    </w:p>
    <w:p w14:paraId="1F57A5D4" w14:textId="77777777" w:rsidR="001A40CC" w:rsidRDefault="001A40CC">
      <w:pPr>
        <w:rPr>
          <w:rFonts w:hint="eastAsia"/>
        </w:rPr>
      </w:pPr>
      <w:r>
        <w:rPr>
          <w:rFonts w:hint="eastAsia"/>
        </w:rPr>
        <w:t xml:space="preserve"> </w:t>
      </w:r>
    </w:p>
    <w:p w14:paraId="225609B0" w14:textId="77777777" w:rsidR="001A40CC" w:rsidRDefault="001A40CC">
      <w:pPr>
        <w:rPr>
          <w:rFonts w:hint="eastAsia"/>
        </w:rPr>
      </w:pPr>
      <w:r>
        <w:rPr>
          <w:rFonts w:hint="eastAsia"/>
        </w:rPr>
        <w:t>古代社会，由于没有现代的加热设备，火炭成为了冬季保暖的主要手段之一。尤其是在北方地区，严寒的气候使得对火炭的需求更为迫切。传统的四合院中，每到冬天，都会准备充足的火炭来维持室内的温度。这些火炭通常是由专门的工匠精心制作而成，他们懂得如何选择合适的木材，通过特殊的工艺将其转化为持久燃烧的优质炭块。不仅如此，在一些地方，还有用火炭进行医疗保健的传统，比如利用其温热特性来缓解风湿病痛。</w:t>
      </w:r>
    </w:p>
    <w:p w14:paraId="774B39FD" w14:textId="77777777" w:rsidR="001A40CC" w:rsidRDefault="001A40CC">
      <w:pPr>
        <w:rPr>
          <w:rFonts w:hint="eastAsia"/>
        </w:rPr>
      </w:pPr>
    </w:p>
    <w:p w14:paraId="422C72D7" w14:textId="77777777" w:rsidR="001A40CC" w:rsidRDefault="001A40CC">
      <w:pPr>
        <w:rPr>
          <w:rFonts w:hint="eastAsia"/>
        </w:rPr>
      </w:pPr>
      <w:r>
        <w:rPr>
          <w:rFonts w:hint="eastAsia"/>
        </w:rPr>
        <w:t xml:space="preserve"> </w:t>
      </w:r>
    </w:p>
    <w:p w14:paraId="7F92D428" w14:textId="77777777" w:rsidR="001A40CC" w:rsidRDefault="001A40CC">
      <w:pPr>
        <w:rPr>
          <w:rFonts w:hint="eastAsia"/>
        </w:rPr>
      </w:pPr>
      <w:r>
        <w:rPr>
          <w:rFonts w:hint="eastAsia"/>
        </w:rPr>
        <w:t>文学艺术里的火炭</w:t>
      </w:r>
    </w:p>
    <w:p w14:paraId="018C8115" w14:textId="77777777" w:rsidR="001A40CC" w:rsidRDefault="001A40CC">
      <w:pPr>
        <w:rPr>
          <w:rFonts w:hint="eastAsia"/>
        </w:rPr>
      </w:pPr>
      <w:r>
        <w:rPr>
          <w:rFonts w:hint="eastAsia"/>
        </w:rPr>
        <w:t xml:space="preserve"> </w:t>
      </w:r>
    </w:p>
    <w:p w14:paraId="50A721FE" w14:textId="77777777" w:rsidR="001A40CC" w:rsidRDefault="001A40CC">
      <w:pPr>
        <w:rPr>
          <w:rFonts w:hint="eastAsia"/>
        </w:rPr>
      </w:pPr>
      <w:r>
        <w:rPr>
          <w:rFonts w:hint="eastAsia"/>
        </w:rPr>
        <w:t>在中国古典文学作品中，火炭也常常被用来作为情感表达的一个元素。诗人笔下的“炉边人似月”，描绘了夜晚炉火映照下人的美丽身影；而在小说里，则经常出现主人公围坐火堆旁讲述故事的情景。这种场景不仅体现了人与自然之间的亲密关系，同时也反映了当时社会人们的生活方式。绘画艺术中也不乏以火炭为主题的作品，画家们通过对火焰颜色变化细致入微的表现，传达出内心深处的情感波动。</w:t>
      </w:r>
    </w:p>
    <w:p w14:paraId="5F77E580" w14:textId="77777777" w:rsidR="001A40CC" w:rsidRDefault="001A40CC">
      <w:pPr>
        <w:rPr>
          <w:rFonts w:hint="eastAsia"/>
        </w:rPr>
      </w:pPr>
    </w:p>
    <w:p w14:paraId="0E22ED9F" w14:textId="77777777" w:rsidR="001A40CC" w:rsidRDefault="001A40CC">
      <w:pPr>
        <w:rPr>
          <w:rFonts w:hint="eastAsia"/>
        </w:rPr>
      </w:pPr>
      <w:r>
        <w:rPr>
          <w:rFonts w:hint="eastAsia"/>
        </w:rPr>
        <w:t xml:space="preserve"> </w:t>
      </w:r>
    </w:p>
    <w:p w14:paraId="19EF48A5" w14:textId="77777777" w:rsidR="001A40CC" w:rsidRDefault="001A40CC">
      <w:pPr>
        <w:rPr>
          <w:rFonts w:hint="eastAsia"/>
        </w:rPr>
      </w:pPr>
      <w:r>
        <w:rPr>
          <w:rFonts w:hint="eastAsia"/>
        </w:rPr>
        <w:t>现代社会中的火炭</w:t>
      </w:r>
    </w:p>
    <w:p w14:paraId="4318F979" w14:textId="77777777" w:rsidR="001A40CC" w:rsidRDefault="001A40CC">
      <w:pPr>
        <w:rPr>
          <w:rFonts w:hint="eastAsia"/>
        </w:rPr>
      </w:pPr>
      <w:r>
        <w:rPr>
          <w:rFonts w:hint="eastAsia"/>
        </w:rPr>
        <w:t xml:space="preserve"> </w:t>
      </w:r>
    </w:p>
    <w:p w14:paraId="593BCDF5" w14:textId="77777777" w:rsidR="001A40CC" w:rsidRDefault="001A40CC">
      <w:pPr>
        <w:rPr>
          <w:rFonts w:hint="eastAsia"/>
        </w:rPr>
      </w:pPr>
      <w:r>
        <w:rPr>
          <w:rFonts w:hint="eastAsia"/>
        </w:rPr>
        <w:t>随着科技的发展和社会的进步，虽然我们不再依赖于传统的火炭取暖，但它依然存在于我们的记忆之中，并且在某些特定场合发挥着独特的作用。例如，在一些传统节日庆祝活动中，使用火炭烧烤食物成为了一种传承文化的方式。对于那些喜欢户外探险的人来说，携带便携式的小型火炭炉可以让他们在远离城市的地方享受到美味佳肴。更重要的是，火炭所代表的那种简单而又充满温情的生活态度，至今仍然影响着每一个人。</w:t>
      </w:r>
    </w:p>
    <w:p w14:paraId="0120720A" w14:textId="77777777" w:rsidR="001A40CC" w:rsidRDefault="001A40CC">
      <w:pPr>
        <w:rPr>
          <w:rFonts w:hint="eastAsia"/>
        </w:rPr>
      </w:pPr>
    </w:p>
    <w:p w14:paraId="71CAB1AF" w14:textId="77777777" w:rsidR="001A40CC" w:rsidRDefault="001A40CC">
      <w:pPr>
        <w:rPr>
          <w:rFonts w:hint="eastAsia"/>
        </w:rPr>
      </w:pPr>
      <w:r>
        <w:rPr>
          <w:rFonts w:hint="eastAsia"/>
        </w:rPr>
        <w:t xml:space="preserve"> </w:t>
      </w:r>
    </w:p>
    <w:p w14:paraId="5522C3F1" w14:textId="77777777" w:rsidR="001A40CC" w:rsidRDefault="001A40CC">
      <w:pPr>
        <w:rPr>
          <w:rFonts w:hint="eastAsia"/>
        </w:rPr>
      </w:pPr>
      <w:r>
        <w:rPr>
          <w:rFonts w:hint="eastAsia"/>
        </w:rPr>
        <w:t>环保意识下的火炭</w:t>
      </w:r>
    </w:p>
    <w:p w14:paraId="3F5BC94D" w14:textId="77777777" w:rsidR="001A40CC" w:rsidRDefault="001A40CC">
      <w:pPr>
        <w:rPr>
          <w:rFonts w:hint="eastAsia"/>
        </w:rPr>
      </w:pPr>
      <w:r>
        <w:rPr>
          <w:rFonts w:hint="eastAsia"/>
        </w:rPr>
        <w:t xml:space="preserve"> </w:t>
      </w:r>
    </w:p>
    <w:p w14:paraId="0D718B3E" w14:textId="77777777" w:rsidR="001A40CC" w:rsidRDefault="001A40CC">
      <w:pPr>
        <w:rPr>
          <w:rFonts w:hint="eastAsia"/>
        </w:rPr>
      </w:pPr>
      <w:r>
        <w:rPr>
          <w:rFonts w:hint="eastAsia"/>
        </w:rPr>
        <w:t>进入新世纪后，随着全球范围内对环境保护重视程度不断提高，如何更加环保地使用火炭成为了新的课题。一方面，科研人员致力于研发更高效的燃烧技术，减少污染物排放；另一方面，公众也开始意识到合理利用资源的重要性，倡导绿色生活方式。在这个过程中，火炭再次走进人们的视野——作为一种可再生生物质能源的一部分，经过改进后的火炭能够更好地服务于现代社会，既保留了传统文化特色，又符合可持续发展的要求。</w:t>
      </w:r>
    </w:p>
    <w:p w14:paraId="4ECAC06B" w14:textId="77777777" w:rsidR="001A40CC" w:rsidRDefault="001A40CC">
      <w:pPr>
        <w:rPr>
          <w:rFonts w:hint="eastAsia"/>
        </w:rPr>
      </w:pPr>
    </w:p>
    <w:p w14:paraId="0C2E45C4" w14:textId="77777777" w:rsidR="001A40CC" w:rsidRDefault="001A40CC">
      <w:pPr>
        <w:rPr>
          <w:rFonts w:hint="eastAsia"/>
        </w:rPr>
      </w:pPr>
      <w:r>
        <w:rPr>
          <w:rFonts w:hint="eastAsia"/>
        </w:rPr>
        <w:t>本文是由懂得生活网（dongdeshenghuo.com）为大家创作</w:t>
      </w:r>
    </w:p>
    <w:p w14:paraId="023F8D45" w14:textId="5344A9AD" w:rsidR="00C11208" w:rsidRDefault="00C11208"/>
    <w:sectPr w:rsidR="00C1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08"/>
    <w:rsid w:val="001A40CC"/>
    <w:rsid w:val="00C112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873E3-0A9B-4C78-A49E-193C716F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208"/>
    <w:rPr>
      <w:rFonts w:cstheme="majorBidi"/>
      <w:color w:val="2F5496" w:themeColor="accent1" w:themeShade="BF"/>
      <w:sz w:val="28"/>
      <w:szCs w:val="28"/>
    </w:rPr>
  </w:style>
  <w:style w:type="character" w:customStyle="1" w:styleId="50">
    <w:name w:val="标题 5 字符"/>
    <w:basedOn w:val="a0"/>
    <w:link w:val="5"/>
    <w:uiPriority w:val="9"/>
    <w:semiHidden/>
    <w:rsid w:val="00C11208"/>
    <w:rPr>
      <w:rFonts w:cstheme="majorBidi"/>
      <w:color w:val="2F5496" w:themeColor="accent1" w:themeShade="BF"/>
      <w:sz w:val="24"/>
    </w:rPr>
  </w:style>
  <w:style w:type="character" w:customStyle="1" w:styleId="60">
    <w:name w:val="标题 6 字符"/>
    <w:basedOn w:val="a0"/>
    <w:link w:val="6"/>
    <w:uiPriority w:val="9"/>
    <w:semiHidden/>
    <w:rsid w:val="00C11208"/>
    <w:rPr>
      <w:rFonts w:cstheme="majorBidi"/>
      <w:b/>
      <w:bCs/>
      <w:color w:val="2F5496" w:themeColor="accent1" w:themeShade="BF"/>
    </w:rPr>
  </w:style>
  <w:style w:type="character" w:customStyle="1" w:styleId="70">
    <w:name w:val="标题 7 字符"/>
    <w:basedOn w:val="a0"/>
    <w:link w:val="7"/>
    <w:uiPriority w:val="9"/>
    <w:semiHidden/>
    <w:rsid w:val="00C11208"/>
    <w:rPr>
      <w:rFonts w:cstheme="majorBidi"/>
      <w:b/>
      <w:bCs/>
      <w:color w:val="595959" w:themeColor="text1" w:themeTint="A6"/>
    </w:rPr>
  </w:style>
  <w:style w:type="character" w:customStyle="1" w:styleId="80">
    <w:name w:val="标题 8 字符"/>
    <w:basedOn w:val="a0"/>
    <w:link w:val="8"/>
    <w:uiPriority w:val="9"/>
    <w:semiHidden/>
    <w:rsid w:val="00C11208"/>
    <w:rPr>
      <w:rFonts w:cstheme="majorBidi"/>
      <w:color w:val="595959" w:themeColor="text1" w:themeTint="A6"/>
    </w:rPr>
  </w:style>
  <w:style w:type="character" w:customStyle="1" w:styleId="90">
    <w:name w:val="标题 9 字符"/>
    <w:basedOn w:val="a0"/>
    <w:link w:val="9"/>
    <w:uiPriority w:val="9"/>
    <w:semiHidden/>
    <w:rsid w:val="00C11208"/>
    <w:rPr>
      <w:rFonts w:eastAsiaTheme="majorEastAsia" w:cstheme="majorBidi"/>
      <w:color w:val="595959" w:themeColor="text1" w:themeTint="A6"/>
    </w:rPr>
  </w:style>
  <w:style w:type="paragraph" w:styleId="a3">
    <w:name w:val="Title"/>
    <w:basedOn w:val="a"/>
    <w:next w:val="a"/>
    <w:link w:val="a4"/>
    <w:uiPriority w:val="10"/>
    <w:qFormat/>
    <w:rsid w:val="00C11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208"/>
    <w:pPr>
      <w:spacing w:before="160"/>
      <w:jc w:val="center"/>
    </w:pPr>
    <w:rPr>
      <w:i/>
      <w:iCs/>
      <w:color w:val="404040" w:themeColor="text1" w:themeTint="BF"/>
    </w:rPr>
  </w:style>
  <w:style w:type="character" w:customStyle="1" w:styleId="a8">
    <w:name w:val="引用 字符"/>
    <w:basedOn w:val="a0"/>
    <w:link w:val="a7"/>
    <w:uiPriority w:val="29"/>
    <w:rsid w:val="00C11208"/>
    <w:rPr>
      <w:i/>
      <w:iCs/>
      <w:color w:val="404040" w:themeColor="text1" w:themeTint="BF"/>
    </w:rPr>
  </w:style>
  <w:style w:type="paragraph" w:styleId="a9">
    <w:name w:val="List Paragraph"/>
    <w:basedOn w:val="a"/>
    <w:uiPriority w:val="34"/>
    <w:qFormat/>
    <w:rsid w:val="00C11208"/>
    <w:pPr>
      <w:ind w:left="720"/>
      <w:contextualSpacing/>
    </w:pPr>
  </w:style>
  <w:style w:type="character" w:styleId="aa">
    <w:name w:val="Intense Emphasis"/>
    <w:basedOn w:val="a0"/>
    <w:uiPriority w:val="21"/>
    <w:qFormat/>
    <w:rsid w:val="00C11208"/>
    <w:rPr>
      <w:i/>
      <w:iCs/>
      <w:color w:val="2F5496" w:themeColor="accent1" w:themeShade="BF"/>
    </w:rPr>
  </w:style>
  <w:style w:type="paragraph" w:styleId="ab">
    <w:name w:val="Intense Quote"/>
    <w:basedOn w:val="a"/>
    <w:next w:val="a"/>
    <w:link w:val="ac"/>
    <w:uiPriority w:val="30"/>
    <w:qFormat/>
    <w:rsid w:val="00C11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208"/>
    <w:rPr>
      <w:i/>
      <w:iCs/>
      <w:color w:val="2F5496" w:themeColor="accent1" w:themeShade="BF"/>
    </w:rPr>
  </w:style>
  <w:style w:type="character" w:styleId="ad">
    <w:name w:val="Intense Reference"/>
    <w:basedOn w:val="a0"/>
    <w:uiPriority w:val="32"/>
    <w:qFormat/>
    <w:rsid w:val="00C11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