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EABA" w14:textId="77777777" w:rsidR="00F250A4" w:rsidRDefault="00F250A4">
      <w:pPr>
        <w:rPr>
          <w:rFonts w:hint="eastAsia"/>
        </w:rPr>
      </w:pPr>
      <w:r>
        <w:rPr>
          <w:rFonts w:hint="eastAsia"/>
        </w:rPr>
        <w:t>huo ban jie jing mang</w:t>
      </w:r>
    </w:p>
    <w:p w14:paraId="2CDF0FE7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22C90" w14:textId="77777777" w:rsidR="00F250A4" w:rsidRDefault="00F250A4">
      <w:pPr>
        <w:rPr>
          <w:rFonts w:hint="eastAsia"/>
        </w:rPr>
      </w:pPr>
      <w:r>
        <w:rPr>
          <w:rFonts w:hint="eastAsia"/>
        </w:rPr>
        <w:t>“火伴皆惊忙”这句古语，描绘了一种突如其来的紧急情况下的场景。在古代的中国，火患是人们生活中最为恐惧的灾难之一。一旦发生火灾，不仅财产会遭受巨大的损失，更可能威胁到人的生命安全。因此，当夜幕降临时，若突然有人大喊“着火了”，所有的人都会立刻从睡梦中惊醒，开始忙着救火。</w:t>
      </w:r>
    </w:p>
    <w:p w14:paraId="2E2B552B" w14:textId="77777777" w:rsidR="00F250A4" w:rsidRDefault="00F250A4">
      <w:pPr>
        <w:rPr>
          <w:rFonts w:hint="eastAsia"/>
        </w:rPr>
      </w:pPr>
    </w:p>
    <w:p w14:paraId="76740343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FF70" w14:textId="77777777" w:rsidR="00F250A4" w:rsidRDefault="00F250A4">
      <w:pPr>
        <w:rPr>
          <w:rFonts w:hint="eastAsia"/>
        </w:rPr>
      </w:pPr>
      <w:r>
        <w:rPr>
          <w:rFonts w:hint="eastAsia"/>
        </w:rPr>
        <w:t>历史背景中的“火伴皆惊忙”</w:t>
      </w:r>
    </w:p>
    <w:p w14:paraId="73A39900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C9FCC" w14:textId="77777777" w:rsidR="00F250A4" w:rsidRDefault="00F250A4">
      <w:pPr>
        <w:rPr>
          <w:rFonts w:hint="eastAsia"/>
        </w:rPr>
      </w:pPr>
      <w:r>
        <w:rPr>
          <w:rFonts w:hint="eastAsia"/>
        </w:rPr>
        <w:t>在中国悠久的历史长河中，“火伴皆惊忙”的情境并不少见。无论是城市里的居民区，还是乡村的农舍，木质结构的建筑极易引发火灾。特别是在寒冷的冬季，取暖用的火源如果管理不当，很容易引燃周围的易燃物。而古代没有现代的消防设备和组织，面对大火，人们只能依靠最原始的方法进行扑救，如使用水桶传递水源、拆毁邻近的建筑物以防火势蔓延等。每当这时，邻里之间便成了最直接的救援力量，大家齐心协力，争取将损失降到最低。</w:t>
      </w:r>
    </w:p>
    <w:p w14:paraId="13BAC23F" w14:textId="77777777" w:rsidR="00F250A4" w:rsidRDefault="00F250A4">
      <w:pPr>
        <w:rPr>
          <w:rFonts w:hint="eastAsia"/>
        </w:rPr>
      </w:pPr>
    </w:p>
    <w:p w14:paraId="5B5C84CC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BB17F" w14:textId="77777777" w:rsidR="00F250A4" w:rsidRDefault="00F250A4">
      <w:pPr>
        <w:rPr>
          <w:rFonts w:hint="eastAsia"/>
        </w:rPr>
      </w:pPr>
      <w:r>
        <w:rPr>
          <w:rFonts w:hint="eastAsia"/>
        </w:rPr>
        <w:t>文化影响与表达</w:t>
      </w:r>
    </w:p>
    <w:p w14:paraId="4E498882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23751" w14:textId="77777777" w:rsidR="00F250A4" w:rsidRDefault="00F250A4">
      <w:pPr>
        <w:rPr>
          <w:rFonts w:hint="eastAsia"/>
        </w:rPr>
      </w:pPr>
      <w:r>
        <w:rPr>
          <w:rFonts w:hint="eastAsia"/>
        </w:rPr>
        <w:t>这种紧张忙碌的景象，也反映在了中国的文学艺术作品之中。许多诗词歌赋都描述过类似的场景，表达了作者对灾难的同情以及对生命的尊重。例如，在一些描写战争或灾荒的诗篇里，诗人通过“火伴皆惊忙”这样的词句来渲染出那种混乱而又充满人情味的画面。它不仅仅是一句话，更是一种文化的符号，承载着古人对于团结互助精神的理解。</w:t>
      </w:r>
    </w:p>
    <w:p w14:paraId="6EE30BE3" w14:textId="77777777" w:rsidR="00F250A4" w:rsidRDefault="00F250A4">
      <w:pPr>
        <w:rPr>
          <w:rFonts w:hint="eastAsia"/>
        </w:rPr>
      </w:pPr>
    </w:p>
    <w:p w14:paraId="59F64BB6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F6B5E" w14:textId="77777777" w:rsidR="00F250A4" w:rsidRDefault="00F250A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87E05BD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0339" w14:textId="77777777" w:rsidR="00F250A4" w:rsidRDefault="00F250A4">
      <w:pPr>
        <w:rPr>
          <w:rFonts w:hint="eastAsia"/>
        </w:rPr>
      </w:pPr>
      <w:r>
        <w:rPr>
          <w:rFonts w:hint="eastAsia"/>
        </w:rPr>
        <w:t>虽然现代社会有了更为先进的防火技术和应急响应机制，但“火伴皆惊忙”所代表的精神仍然值得我们学习。在面对自然灾害或其他突发状况时，个人的力量往往是有限的，只有大家共同合作，才能更好地应对挑战。这句话还提醒我们要时刻保持警惕，做好预防工作，避免不必要的危险发生。在日常生活中也要注重培养邻里之间的关系，形成一个紧密相连的社会网络，以便在需要的时候能够互相支持。</w:t>
      </w:r>
    </w:p>
    <w:p w14:paraId="210EB49B" w14:textId="77777777" w:rsidR="00F250A4" w:rsidRDefault="00F250A4">
      <w:pPr>
        <w:rPr>
          <w:rFonts w:hint="eastAsia"/>
        </w:rPr>
      </w:pPr>
    </w:p>
    <w:p w14:paraId="6B98525D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D075" w14:textId="77777777" w:rsidR="00F250A4" w:rsidRDefault="00F250A4">
      <w:pPr>
        <w:rPr>
          <w:rFonts w:hint="eastAsia"/>
        </w:rPr>
      </w:pPr>
      <w:r>
        <w:rPr>
          <w:rFonts w:hint="eastAsia"/>
        </w:rPr>
        <w:t>最后的总结</w:t>
      </w:r>
    </w:p>
    <w:p w14:paraId="765DD5BE" w14:textId="77777777" w:rsidR="00F250A4" w:rsidRDefault="00F2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4821B" w14:textId="77777777" w:rsidR="00F250A4" w:rsidRDefault="00F250A4">
      <w:pPr>
        <w:rPr>
          <w:rFonts w:hint="eastAsia"/>
        </w:rPr>
      </w:pPr>
      <w:r>
        <w:rPr>
          <w:rFonts w:hint="eastAsia"/>
        </w:rPr>
        <w:t>“火伴皆惊忙”不仅仅是一段描述过去人们应对火灾的文字，它也是中华民族传统美德的一个缩影。它告诉我们，在困难面前，人与人之间的合作是多么的重要。尽管时代已经发生了巨大变化，但我们仍可以从这段古老的话语中汲取智慧，为构建更加和谐美好的社会贡献力量。</w:t>
      </w:r>
    </w:p>
    <w:p w14:paraId="5EDB1A55" w14:textId="77777777" w:rsidR="00F250A4" w:rsidRDefault="00F250A4">
      <w:pPr>
        <w:rPr>
          <w:rFonts w:hint="eastAsia"/>
        </w:rPr>
      </w:pPr>
    </w:p>
    <w:p w14:paraId="66E2139C" w14:textId="77777777" w:rsidR="00F250A4" w:rsidRDefault="00F25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28E8D" w14:textId="168E29B0" w:rsidR="00F84CB4" w:rsidRDefault="00F84CB4"/>
    <w:sectPr w:rsidR="00F8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B4"/>
    <w:rsid w:val="00E1153D"/>
    <w:rsid w:val="00F250A4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79D6-B76D-4174-864B-B784F6E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