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1585" w14:textId="77777777" w:rsidR="00E74688" w:rsidRDefault="00E74688">
      <w:pPr>
        <w:rPr>
          <w:rFonts w:hint="eastAsia"/>
        </w:rPr>
      </w:pPr>
      <w:r>
        <w:rPr>
          <w:rFonts w:hint="eastAsia"/>
        </w:rPr>
        <w:t>激励人拼搏奋斗的诗句简短：引言</w:t>
      </w:r>
    </w:p>
    <w:p w14:paraId="507BADC7" w14:textId="77777777" w:rsidR="00E74688" w:rsidRDefault="00E74688">
      <w:pPr>
        <w:rPr>
          <w:rFonts w:hint="eastAsia"/>
        </w:rPr>
      </w:pPr>
      <w:r>
        <w:rPr>
          <w:rFonts w:hint="eastAsia"/>
        </w:rPr>
        <w:t>在历史的长河中，无数诗人用他们的笔触记录下了人类不屈不挠、勇往直前的精神。这些诗歌不仅是对时代的一种反映，更成为了后世人们汲取力量、奋发向前的动力源泉。简短而有力的诗句，往往蕴含着深刻的人生哲理和无尽的鼓舞。它们犹如夜空中的星辰，照亮了前行的道路；又似晨钟暮鼓，唤醒沉睡的心灵。今天，我们将一同品味那些激励人心的简短诗句，感受那份来自古人智慧与勇气的力量。</w:t>
      </w:r>
    </w:p>
    <w:p w14:paraId="6044CE29" w14:textId="77777777" w:rsidR="00E74688" w:rsidRDefault="00E74688">
      <w:pPr>
        <w:rPr>
          <w:rFonts w:hint="eastAsia"/>
        </w:rPr>
      </w:pPr>
    </w:p>
    <w:p w14:paraId="5BF80741" w14:textId="77777777" w:rsidR="00E74688" w:rsidRDefault="00E74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77F54" w14:textId="77777777" w:rsidR="00E74688" w:rsidRDefault="00E74688">
      <w:pPr>
        <w:rPr>
          <w:rFonts w:hint="eastAsia"/>
        </w:rPr>
      </w:pPr>
      <w:r>
        <w:rPr>
          <w:rFonts w:hint="eastAsia"/>
        </w:rPr>
        <w:t>激励人拼搏奋斗的诗句简短：古人的智慧</w:t>
      </w:r>
    </w:p>
    <w:p w14:paraId="4F5654BA" w14:textId="77777777" w:rsidR="00E74688" w:rsidRDefault="00E74688">
      <w:pPr>
        <w:rPr>
          <w:rFonts w:hint="eastAsia"/>
        </w:rPr>
      </w:pPr>
      <w:r>
        <w:rPr>
          <w:rFonts w:hint="eastAsia"/>
        </w:rPr>
        <w:t>“千磨万击还坚劲，任尔东西南北风。”清代郑燮的这句诗，道出了一个真理：无论面对多大的困难和挑战，我们都应该保持坚定的意志，毫不动摇。古代文人墨客们深知生活的不易，但他们从未放弃追求理想的脚步。他们将这种坚韧不拔的精神融入到字里行间，成为了一代又一代中国人精神世界的瑰宝。当我们在生活中遭遇挫折时，不妨读一读这些充满力量的诗句，从中找到继续前进的动力。</w:t>
      </w:r>
    </w:p>
    <w:p w14:paraId="39F296BF" w14:textId="77777777" w:rsidR="00E74688" w:rsidRDefault="00E74688">
      <w:pPr>
        <w:rPr>
          <w:rFonts w:hint="eastAsia"/>
        </w:rPr>
      </w:pPr>
    </w:p>
    <w:p w14:paraId="1F9228F0" w14:textId="77777777" w:rsidR="00E74688" w:rsidRDefault="00E74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5BC02" w14:textId="77777777" w:rsidR="00E74688" w:rsidRDefault="00E74688">
      <w:pPr>
        <w:rPr>
          <w:rFonts w:hint="eastAsia"/>
        </w:rPr>
      </w:pPr>
      <w:r>
        <w:rPr>
          <w:rFonts w:hint="eastAsia"/>
        </w:rPr>
        <w:t>激励人拼搏奋斗的诗句简短：现代意义下的解读</w:t>
      </w:r>
    </w:p>
    <w:p w14:paraId="409E9952" w14:textId="77777777" w:rsidR="00E74688" w:rsidRDefault="00E74688">
      <w:pPr>
        <w:rPr>
          <w:rFonts w:hint="eastAsia"/>
        </w:rPr>
      </w:pPr>
      <w:r>
        <w:rPr>
          <w:rFonts w:hint="eastAsia"/>
        </w:rPr>
        <w:t>“长风破浪会有时，直挂云帆济沧海。”李白的这句诗，在现代社会同样具有深刻的启示作用。它告诉我们，即使前路漫漫、困难重重，只要我们怀揣梦想、勇往直前，终有一天能够冲破阻碍，实现自己的目标。当今社会竞争激烈，每个人都在为更好的生活而努力拼搏。此时此刻，重温这些激励人心的诗句，不仅能为我们带来心灵上的慰藉，更能激发我们内心深处那份永不言败的决心。</w:t>
      </w:r>
    </w:p>
    <w:p w14:paraId="29E25F6E" w14:textId="77777777" w:rsidR="00E74688" w:rsidRDefault="00E74688">
      <w:pPr>
        <w:rPr>
          <w:rFonts w:hint="eastAsia"/>
        </w:rPr>
      </w:pPr>
    </w:p>
    <w:p w14:paraId="2DFB9F93" w14:textId="77777777" w:rsidR="00E74688" w:rsidRDefault="00E74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1AF2A" w14:textId="77777777" w:rsidR="00E74688" w:rsidRDefault="00E74688">
      <w:pPr>
        <w:rPr>
          <w:rFonts w:hint="eastAsia"/>
        </w:rPr>
      </w:pPr>
      <w:r>
        <w:rPr>
          <w:rFonts w:hint="eastAsia"/>
        </w:rPr>
        <w:t>激励人拼搏奋斗的诗句简短：个人成长的指南</w:t>
      </w:r>
    </w:p>
    <w:p w14:paraId="08EB1245" w14:textId="77777777" w:rsidR="00E74688" w:rsidRDefault="00E74688">
      <w:pPr>
        <w:rPr>
          <w:rFonts w:hint="eastAsia"/>
        </w:rPr>
      </w:pPr>
      <w:r>
        <w:rPr>
          <w:rFonts w:hint="eastAsia"/>
        </w:rPr>
        <w:t>“路漫漫其修远兮，吾将上下而求索。”屈原在这首《离骚》中的名言，是每一位寻求自我提升者的座右铭。人生之路漫长而曲折，但正是这样的旅途，才让我们有机会不断探索未知、超越自我。当我们遇到瓶颈或感到迷茫时，不妨停下来思考一下这句话背后的含义——勇敢地面对困难，积极寻找解决问题的方法，始终保持一颗求知若渴的心。通过这种方式，我们不仅能在事业上取得成功，更重要的是实现了个人价值的最大化。</w:t>
      </w:r>
    </w:p>
    <w:p w14:paraId="5AD15368" w14:textId="77777777" w:rsidR="00E74688" w:rsidRDefault="00E74688">
      <w:pPr>
        <w:rPr>
          <w:rFonts w:hint="eastAsia"/>
        </w:rPr>
      </w:pPr>
    </w:p>
    <w:p w14:paraId="730CDE00" w14:textId="77777777" w:rsidR="00E74688" w:rsidRDefault="00E74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B8D4C" w14:textId="77777777" w:rsidR="00E74688" w:rsidRDefault="00E74688">
      <w:pPr>
        <w:rPr>
          <w:rFonts w:hint="eastAsia"/>
        </w:rPr>
      </w:pPr>
      <w:r>
        <w:rPr>
          <w:rFonts w:hint="eastAsia"/>
        </w:rPr>
        <w:t>激励人拼搏奋斗的诗句简短：最后的总结</w:t>
      </w:r>
    </w:p>
    <w:p w14:paraId="75A88E29" w14:textId="77777777" w:rsidR="00E74688" w:rsidRDefault="00E74688">
      <w:pPr>
        <w:rPr>
          <w:rFonts w:hint="eastAsia"/>
        </w:rPr>
      </w:pPr>
      <w:r>
        <w:rPr>
          <w:rFonts w:hint="eastAsia"/>
        </w:rPr>
        <w:t>简短却充满力量的诗句，如同明亮的灯塔，在黑暗中为我们指引方向；又像温暖的春风，在寒冷时给予我们慰藉。无论是古代还是现在，这些诗句都承载着中华民族不屈不挠的精神内核。当我们站在新的起点上展望未来时，请不要忘记从先辈们留下的文化遗产中汲取力量，让这份宝贵的精神财富继续传承下去，并在新时代绽放出更加璀璨的光芒。愿每一位读者都能从这些激励人心的诗句中获得启示，勇敢地向着自己的梦想进发。</w:t>
      </w:r>
    </w:p>
    <w:p w14:paraId="0E17CF97" w14:textId="77777777" w:rsidR="00E74688" w:rsidRDefault="00E74688">
      <w:pPr>
        <w:rPr>
          <w:rFonts w:hint="eastAsia"/>
        </w:rPr>
      </w:pPr>
    </w:p>
    <w:p w14:paraId="6C5F463B" w14:textId="77777777" w:rsidR="00E74688" w:rsidRDefault="00E74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4CEA2" w14:textId="4E24946F" w:rsidR="00DF23C7" w:rsidRDefault="00DF23C7"/>
    <w:sectPr w:rsidR="00DF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C7"/>
    <w:rsid w:val="00DF23C7"/>
    <w:rsid w:val="00E1153D"/>
    <w:rsid w:val="00E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C7C71-0013-4B74-9C2A-ED4882EF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