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CDFA" w14:textId="77777777" w:rsidR="00B12B46" w:rsidRDefault="00B12B46">
      <w:pPr>
        <w:rPr>
          <w:rFonts w:hint="eastAsia"/>
        </w:rPr>
      </w:pPr>
      <w:r>
        <w:rPr>
          <w:rFonts w:hint="eastAsia"/>
        </w:rPr>
        <w:t>lòu shuǐ 漏水：隐秘的危机与应对之道</w:t>
      </w:r>
    </w:p>
    <w:p w14:paraId="4D478651" w14:textId="77777777" w:rsidR="00B12B46" w:rsidRDefault="00B12B46">
      <w:pPr>
        <w:rPr>
          <w:rFonts w:hint="eastAsia"/>
        </w:rPr>
      </w:pPr>
      <w:r>
        <w:rPr>
          <w:rFonts w:hint="eastAsia"/>
        </w:rPr>
        <w:t>在日常生活中，漏水问题常常是那些看不见的威胁之一。它们可能悄无声息地发生在家庭、商业建筑甚至公共设施中，带来潜在的财产损失和健康风险。尽管我们通常只有在看到明显的水渍或接到高额的水费账单时才会意识到这个问题的存在，但事实上，漏水现象往往早于这些明显迹象之前就已经开始。</w:t>
      </w:r>
    </w:p>
    <w:p w14:paraId="1D1449C9" w14:textId="77777777" w:rsidR="00B12B46" w:rsidRDefault="00B12B46">
      <w:pPr>
        <w:rPr>
          <w:rFonts w:hint="eastAsia"/>
        </w:rPr>
      </w:pPr>
    </w:p>
    <w:p w14:paraId="1A8156C0" w14:textId="77777777" w:rsidR="00B12B46" w:rsidRDefault="00B12B46">
      <w:pPr>
        <w:rPr>
          <w:rFonts w:hint="eastAsia"/>
        </w:rPr>
      </w:pPr>
      <w:r>
        <w:rPr>
          <w:rFonts w:hint="eastAsia"/>
        </w:rPr>
        <w:t xml:space="preserve"> </w:t>
      </w:r>
    </w:p>
    <w:p w14:paraId="1A99760B" w14:textId="77777777" w:rsidR="00B12B46" w:rsidRDefault="00B12B46">
      <w:pPr>
        <w:rPr>
          <w:rFonts w:hint="eastAsia"/>
        </w:rPr>
      </w:pPr>
      <w:r>
        <w:rPr>
          <w:rFonts w:hint="eastAsia"/>
        </w:rPr>
        <w:t>漏水的原因多种多样</w:t>
      </w:r>
    </w:p>
    <w:p w14:paraId="0B43EB3A" w14:textId="77777777" w:rsidR="00B12B46" w:rsidRDefault="00B12B46">
      <w:pPr>
        <w:rPr>
          <w:rFonts w:hint="eastAsia"/>
        </w:rPr>
      </w:pPr>
      <w:r>
        <w:rPr>
          <w:rFonts w:hint="eastAsia"/>
        </w:rPr>
        <w:t>造成漏水的原因有很多，从管道老化到施工缺陷不一而足。随着时间的推移，供水系统中的管道会因为腐蚀、压力变化以及外部环境的影响而逐渐磨损。不当的安装或者材料选择不佳也会导致管道接口处出现裂缝或松动，从而引发漏水。自然因素如地震、冻土融化同样能对地下管道施加额外的压力，进而破坏其结构完整性。</w:t>
      </w:r>
    </w:p>
    <w:p w14:paraId="6F2A53B2" w14:textId="77777777" w:rsidR="00B12B46" w:rsidRDefault="00B12B46">
      <w:pPr>
        <w:rPr>
          <w:rFonts w:hint="eastAsia"/>
        </w:rPr>
      </w:pPr>
    </w:p>
    <w:p w14:paraId="4D4643FD" w14:textId="77777777" w:rsidR="00B12B46" w:rsidRDefault="00B12B46">
      <w:pPr>
        <w:rPr>
          <w:rFonts w:hint="eastAsia"/>
        </w:rPr>
      </w:pPr>
      <w:r>
        <w:rPr>
          <w:rFonts w:hint="eastAsia"/>
        </w:rPr>
        <w:t xml:space="preserve"> </w:t>
      </w:r>
    </w:p>
    <w:p w14:paraId="0ECC2250" w14:textId="77777777" w:rsidR="00B12B46" w:rsidRDefault="00B12B46">
      <w:pPr>
        <w:rPr>
          <w:rFonts w:hint="eastAsia"/>
        </w:rPr>
      </w:pPr>
      <w:r>
        <w:rPr>
          <w:rFonts w:hint="eastAsia"/>
        </w:rPr>
        <w:t>漏水的危害不容忽视</w:t>
      </w:r>
    </w:p>
    <w:p w14:paraId="4F0FFC80" w14:textId="77777777" w:rsidR="00B12B46" w:rsidRDefault="00B12B46">
      <w:pPr>
        <w:rPr>
          <w:rFonts w:hint="eastAsia"/>
        </w:rPr>
      </w:pPr>
      <w:r>
        <w:rPr>
          <w:rFonts w:hint="eastAsia"/>
        </w:rPr>
        <w:t>漏水不仅仅意味着水资源的浪费，它还可能引起一系列更为严重的问题。潮湿的环境容易滋生霉菌，这对居住者的呼吸系统健康构成了直接威胁；长期存在的湿气也可能损害建筑物的结构，比如墙体的剥落、地板的翘曲等。更糟糕的是，如果漏水发生在电气设备附近，则存在短路甚至火灾的风险。因此，及时发现并处理漏水问题至关重要。</w:t>
      </w:r>
    </w:p>
    <w:p w14:paraId="1EE1189C" w14:textId="77777777" w:rsidR="00B12B46" w:rsidRDefault="00B12B46">
      <w:pPr>
        <w:rPr>
          <w:rFonts w:hint="eastAsia"/>
        </w:rPr>
      </w:pPr>
    </w:p>
    <w:p w14:paraId="2C98C5EE" w14:textId="77777777" w:rsidR="00B12B46" w:rsidRDefault="00B12B46">
      <w:pPr>
        <w:rPr>
          <w:rFonts w:hint="eastAsia"/>
        </w:rPr>
      </w:pPr>
      <w:r>
        <w:rPr>
          <w:rFonts w:hint="eastAsia"/>
        </w:rPr>
        <w:t xml:space="preserve"> </w:t>
      </w:r>
    </w:p>
    <w:p w14:paraId="73055292" w14:textId="77777777" w:rsidR="00B12B46" w:rsidRDefault="00B12B46">
      <w:pPr>
        <w:rPr>
          <w:rFonts w:hint="eastAsia"/>
        </w:rPr>
      </w:pPr>
      <w:r>
        <w:rPr>
          <w:rFonts w:hint="eastAsia"/>
        </w:rPr>
        <w:t>检测漏水的技术手段</w:t>
      </w:r>
    </w:p>
    <w:p w14:paraId="42B02674" w14:textId="77777777" w:rsidR="00B12B46" w:rsidRDefault="00B12B46">
      <w:pPr>
        <w:rPr>
          <w:rFonts w:hint="eastAsia"/>
        </w:rPr>
      </w:pPr>
      <w:r>
        <w:rPr>
          <w:rFonts w:hint="eastAsia"/>
        </w:rPr>
        <w:t>幸运的是，现代科技为我们提供了多种有效的漏水检测方法。传统的听漏法依赖专业人员的经验，通过听取异常声音来定位可疑区域。然而，随着技术的进步，如今有更多先进的工具可供使用，例如红外热成像仪可以捕捉温度差异，超声波探测器能够感知细微的声音振动，还有智能水表则可以通过分析用水量模式的变化来预警可能发生的漏水情况。</w:t>
      </w:r>
    </w:p>
    <w:p w14:paraId="3182D3EE" w14:textId="77777777" w:rsidR="00B12B46" w:rsidRDefault="00B12B46">
      <w:pPr>
        <w:rPr>
          <w:rFonts w:hint="eastAsia"/>
        </w:rPr>
      </w:pPr>
    </w:p>
    <w:p w14:paraId="0FB292F6" w14:textId="77777777" w:rsidR="00B12B46" w:rsidRDefault="00B12B46">
      <w:pPr>
        <w:rPr>
          <w:rFonts w:hint="eastAsia"/>
        </w:rPr>
      </w:pPr>
      <w:r>
        <w:rPr>
          <w:rFonts w:hint="eastAsia"/>
        </w:rPr>
        <w:t xml:space="preserve"> </w:t>
      </w:r>
    </w:p>
    <w:p w14:paraId="6F9B6CFC" w14:textId="77777777" w:rsidR="00B12B46" w:rsidRDefault="00B12B46">
      <w:pPr>
        <w:rPr>
          <w:rFonts w:hint="eastAsia"/>
        </w:rPr>
      </w:pPr>
      <w:r>
        <w:rPr>
          <w:rFonts w:hint="eastAsia"/>
        </w:rPr>
        <w:t>预防措施与维护建议</w:t>
      </w:r>
    </w:p>
    <w:p w14:paraId="5734A3B7" w14:textId="77777777" w:rsidR="00B12B46" w:rsidRDefault="00B12B46">
      <w:pPr>
        <w:rPr>
          <w:rFonts w:hint="eastAsia"/>
        </w:rPr>
      </w:pPr>
      <w:r>
        <w:rPr>
          <w:rFonts w:hint="eastAsia"/>
        </w:rPr>
        <w:t>为了减少漏水的可能性，定期检查和维护供水系统是非常必要的。这包括但不限于更换老旧管道、加固连接部位、确保阀门正常工作以及清理过滤网以防止堵塞。对于新建项目来说，选用高质量且适合当地气候条件的管材同样重要。业主也可以考虑安装自动监控系统，以便实时掌握家中的用水状况，一旦发生异常即可迅速采取行动。</w:t>
      </w:r>
    </w:p>
    <w:p w14:paraId="6924D248" w14:textId="77777777" w:rsidR="00B12B46" w:rsidRDefault="00B12B46">
      <w:pPr>
        <w:rPr>
          <w:rFonts w:hint="eastAsia"/>
        </w:rPr>
      </w:pPr>
    </w:p>
    <w:p w14:paraId="61B44CE0" w14:textId="77777777" w:rsidR="00B12B46" w:rsidRDefault="00B12B46">
      <w:pPr>
        <w:rPr>
          <w:rFonts w:hint="eastAsia"/>
        </w:rPr>
      </w:pPr>
      <w:r>
        <w:rPr>
          <w:rFonts w:hint="eastAsia"/>
        </w:rPr>
        <w:t xml:space="preserve"> </w:t>
      </w:r>
    </w:p>
    <w:p w14:paraId="6596999E" w14:textId="77777777" w:rsidR="00B12B46" w:rsidRDefault="00B12B46">
      <w:pPr>
        <w:rPr>
          <w:rFonts w:hint="eastAsia"/>
        </w:rPr>
      </w:pPr>
      <w:r>
        <w:rPr>
          <w:rFonts w:hint="eastAsia"/>
        </w:rPr>
        <w:t>最后的总结</w:t>
      </w:r>
    </w:p>
    <w:p w14:paraId="7D55D94B" w14:textId="77777777" w:rsidR="00B12B46" w:rsidRDefault="00B12B46">
      <w:pPr>
        <w:rPr>
          <w:rFonts w:hint="eastAsia"/>
        </w:rPr>
      </w:pPr>
      <w:r>
        <w:rPr>
          <w:rFonts w:hint="eastAsia"/>
        </w:rPr>
        <w:t>虽然漏水看似是一个小问题，但它所带来的影响却不可小觑。了解漏水背后的原因及其危害，并采取适当的预防措施和修复手段，不仅可以保护我们的财产安全，还能为节约宝贵的水资源贡献一份力量。面对这一挑战，我们需要保持警惕，积极利用现有的技术和资源，共同营造一个更加安全舒适的生活环境。</w:t>
      </w:r>
    </w:p>
    <w:p w14:paraId="3C011E40" w14:textId="77777777" w:rsidR="00B12B46" w:rsidRDefault="00B12B46">
      <w:pPr>
        <w:rPr>
          <w:rFonts w:hint="eastAsia"/>
        </w:rPr>
      </w:pPr>
    </w:p>
    <w:p w14:paraId="179C8F32" w14:textId="77777777" w:rsidR="00B12B46" w:rsidRDefault="00B12B46">
      <w:pPr>
        <w:rPr>
          <w:rFonts w:hint="eastAsia"/>
        </w:rPr>
      </w:pPr>
      <w:r>
        <w:rPr>
          <w:rFonts w:hint="eastAsia"/>
        </w:rPr>
        <w:t>本文是由懂得生活网（dongdeshenghuo.com）为大家创作</w:t>
      </w:r>
    </w:p>
    <w:p w14:paraId="338B5E68" w14:textId="11F24DBA" w:rsidR="00287A72" w:rsidRDefault="00287A72"/>
    <w:sectPr w:rsidR="00287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72"/>
    <w:rsid w:val="00287A72"/>
    <w:rsid w:val="00854208"/>
    <w:rsid w:val="00B1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6B7F00-622D-4EC6-9996-764FBCC1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A72"/>
    <w:rPr>
      <w:rFonts w:cstheme="majorBidi"/>
      <w:color w:val="2F5496" w:themeColor="accent1" w:themeShade="BF"/>
      <w:sz w:val="28"/>
      <w:szCs w:val="28"/>
    </w:rPr>
  </w:style>
  <w:style w:type="character" w:customStyle="1" w:styleId="50">
    <w:name w:val="标题 5 字符"/>
    <w:basedOn w:val="a0"/>
    <w:link w:val="5"/>
    <w:uiPriority w:val="9"/>
    <w:semiHidden/>
    <w:rsid w:val="00287A72"/>
    <w:rPr>
      <w:rFonts w:cstheme="majorBidi"/>
      <w:color w:val="2F5496" w:themeColor="accent1" w:themeShade="BF"/>
      <w:sz w:val="24"/>
    </w:rPr>
  </w:style>
  <w:style w:type="character" w:customStyle="1" w:styleId="60">
    <w:name w:val="标题 6 字符"/>
    <w:basedOn w:val="a0"/>
    <w:link w:val="6"/>
    <w:uiPriority w:val="9"/>
    <w:semiHidden/>
    <w:rsid w:val="00287A72"/>
    <w:rPr>
      <w:rFonts w:cstheme="majorBidi"/>
      <w:b/>
      <w:bCs/>
      <w:color w:val="2F5496" w:themeColor="accent1" w:themeShade="BF"/>
    </w:rPr>
  </w:style>
  <w:style w:type="character" w:customStyle="1" w:styleId="70">
    <w:name w:val="标题 7 字符"/>
    <w:basedOn w:val="a0"/>
    <w:link w:val="7"/>
    <w:uiPriority w:val="9"/>
    <w:semiHidden/>
    <w:rsid w:val="00287A72"/>
    <w:rPr>
      <w:rFonts w:cstheme="majorBidi"/>
      <w:b/>
      <w:bCs/>
      <w:color w:val="595959" w:themeColor="text1" w:themeTint="A6"/>
    </w:rPr>
  </w:style>
  <w:style w:type="character" w:customStyle="1" w:styleId="80">
    <w:name w:val="标题 8 字符"/>
    <w:basedOn w:val="a0"/>
    <w:link w:val="8"/>
    <w:uiPriority w:val="9"/>
    <w:semiHidden/>
    <w:rsid w:val="00287A72"/>
    <w:rPr>
      <w:rFonts w:cstheme="majorBidi"/>
      <w:color w:val="595959" w:themeColor="text1" w:themeTint="A6"/>
    </w:rPr>
  </w:style>
  <w:style w:type="character" w:customStyle="1" w:styleId="90">
    <w:name w:val="标题 9 字符"/>
    <w:basedOn w:val="a0"/>
    <w:link w:val="9"/>
    <w:uiPriority w:val="9"/>
    <w:semiHidden/>
    <w:rsid w:val="00287A72"/>
    <w:rPr>
      <w:rFonts w:eastAsiaTheme="majorEastAsia" w:cstheme="majorBidi"/>
      <w:color w:val="595959" w:themeColor="text1" w:themeTint="A6"/>
    </w:rPr>
  </w:style>
  <w:style w:type="paragraph" w:styleId="a3">
    <w:name w:val="Title"/>
    <w:basedOn w:val="a"/>
    <w:next w:val="a"/>
    <w:link w:val="a4"/>
    <w:uiPriority w:val="10"/>
    <w:qFormat/>
    <w:rsid w:val="00287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A72"/>
    <w:pPr>
      <w:spacing w:before="160"/>
      <w:jc w:val="center"/>
    </w:pPr>
    <w:rPr>
      <w:i/>
      <w:iCs/>
      <w:color w:val="404040" w:themeColor="text1" w:themeTint="BF"/>
    </w:rPr>
  </w:style>
  <w:style w:type="character" w:customStyle="1" w:styleId="a8">
    <w:name w:val="引用 字符"/>
    <w:basedOn w:val="a0"/>
    <w:link w:val="a7"/>
    <w:uiPriority w:val="29"/>
    <w:rsid w:val="00287A72"/>
    <w:rPr>
      <w:i/>
      <w:iCs/>
      <w:color w:val="404040" w:themeColor="text1" w:themeTint="BF"/>
    </w:rPr>
  </w:style>
  <w:style w:type="paragraph" w:styleId="a9">
    <w:name w:val="List Paragraph"/>
    <w:basedOn w:val="a"/>
    <w:uiPriority w:val="34"/>
    <w:qFormat/>
    <w:rsid w:val="00287A72"/>
    <w:pPr>
      <w:ind w:left="720"/>
      <w:contextualSpacing/>
    </w:pPr>
  </w:style>
  <w:style w:type="character" w:styleId="aa">
    <w:name w:val="Intense Emphasis"/>
    <w:basedOn w:val="a0"/>
    <w:uiPriority w:val="21"/>
    <w:qFormat/>
    <w:rsid w:val="00287A72"/>
    <w:rPr>
      <w:i/>
      <w:iCs/>
      <w:color w:val="2F5496" w:themeColor="accent1" w:themeShade="BF"/>
    </w:rPr>
  </w:style>
  <w:style w:type="paragraph" w:styleId="ab">
    <w:name w:val="Intense Quote"/>
    <w:basedOn w:val="a"/>
    <w:next w:val="a"/>
    <w:link w:val="ac"/>
    <w:uiPriority w:val="30"/>
    <w:qFormat/>
    <w:rsid w:val="00287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A72"/>
    <w:rPr>
      <w:i/>
      <w:iCs/>
      <w:color w:val="2F5496" w:themeColor="accent1" w:themeShade="BF"/>
    </w:rPr>
  </w:style>
  <w:style w:type="character" w:styleId="ad">
    <w:name w:val="Intense Reference"/>
    <w:basedOn w:val="a0"/>
    <w:uiPriority w:val="32"/>
    <w:qFormat/>
    <w:rsid w:val="00287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