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98A9" w14:textId="77777777" w:rsidR="003939AA" w:rsidRDefault="003939AA">
      <w:pPr>
        <w:rPr>
          <w:rFonts w:hint="eastAsia"/>
        </w:rPr>
      </w:pPr>
      <w:r>
        <w:rPr>
          <w:rFonts w:hint="eastAsia"/>
        </w:rPr>
        <w:t>渐蹿的拼音：jiàn cuān</w:t>
      </w:r>
    </w:p>
    <w:p w14:paraId="5B229640" w14:textId="77777777" w:rsidR="003939AA" w:rsidRDefault="003939AA">
      <w:pPr>
        <w:rPr>
          <w:rFonts w:hint="eastAsia"/>
        </w:rPr>
      </w:pPr>
      <w:r>
        <w:rPr>
          <w:rFonts w:hint="eastAsia"/>
        </w:rPr>
        <w:t>在汉语的广阔海洋中，每个汉字都承载着独特的音韵之美。当我们提到“渐蹿”这个词时，我们首先面对的是它的发音：“jiàn cuān”。这两个字的组合或许并不常见于日常对话，但在特定的情境或文学作品中却有着深刻的含义和用途。</w:t>
      </w:r>
    </w:p>
    <w:p w14:paraId="4AC5ECCB" w14:textId="77777777" w:rsidR="003939AA" w:rsidRDefault="003939AA">
      <w:pPr>
        <w:rPr>
          <w:rFonts w:hint="eastAsia"/>
        </w:rPr>
      </w:pPr>
    </w:p>
    <w:p w14:paraId="4F905F98" w14:textId="77777777" w:rsidR="003939AA" w:rsidRDefault="00393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DA289" w14:textId="77777777" w:rsidR="003939AA" w:rsidRDefault="003939AA">
      <w:pPr>
        <w:rPr>
          <w:rFonts w:hint="eastAsia"/>
        </w:rPr>
      </w:pPr>
      <w:r>
        <w:rPr>
          <w:rFonts w:hint="eastAsia"/>
        </w:rPr>
        <w:t>词义解析</w:t>
      </w:r>
    </w:p>
    <w:p w14:paraId="5422ABB0" w14:textId="77777777" w:rsidR="003939AA" w:rsidRDefault="003939AA">
      <w:pPr>
        <w:rPr>
          <w:rFonts w:hint="eastAsia"/>
        </w:rPr>
      </w:pPr>
      <w:r>
        <w:rPr>
          <w:rFonts w:hint="eastAsia"/>
        </w:rPr>
        <w:t>“渐”字，作为副词，意味着逐渐、慢慢的过程；而“蹿”则描绘了一种快速移动的动作，特别是指从一个较低的位置迅速上升到较高的位置。两者结合，“渐蹿”便描绘了一个逐步加速的过程，通常用来形容事物的发展或是人物的进步是从缓慢开始，而后速度加快。</w:t>
      </w:r>
    </w:p>
    <w:p w14:paraId="0AB0356E" w14:textId="77777777" w:rsidR="003939AA" w:rsidRDefault="003939AA">
      <w:pPr>
        <w:rPr>
          <w:rFonts w:hint="eastAsia"/>
        </w:rPr>
      </w:pPr>
    </w:p>
    <w:p w14:paraId="22E08E20" w14:textId="77777777" w:rsidR="003939AA" w:rsidRDefault="00393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11B6" w14:textId="77777777" w:rsidR="003939AA" w:rsidRDefault="003939AA">
      <w:pPr>
        <w:rPr>
          <w:rFonts w:hint="eastAsia"/>
        </w:rPr>
      </w:pPr>
      <w:r>
        <w:rPr>
          <w:rFonts w:hint="eastAsia"/>
        </w:rPr>
        <w:t>语用环境</w:t>
      </w:r>
    </w:p>
    <w:p w14:paraId="693E0154" w14:textId="77777777" w:rsidR="003939AA" w:rsidRDefault="003939AA">
      <w:pPr>
        <w:rPr>
          <w:rFonts w:hint="eastAsia"/>
        </w:rPr>
      </w:pPr>
      <w:r>
        <w:rPr>
          <w:rFonts w:hint="eastAsia"/>
        </w:rPr>
        <w:t>在实际生活中，“渐蹿”的使用场景多见于描述事业、学业或者某种技能的成长过程。例如，一位年轻演员可能最初只是扮演一些小角色，但随着时间推移，他通过不断的努力和学习，逐渐赢得了更多重要的机会，最终成为一线明星。这个过程中他的知名度和影响力便是“渐蹿”。在经济领域，某些新兴市场或企业也可能经历这样的发展轨迹，从默默无闻到备受关注。</w:t>
      </w:r>
    </w:p>
    <w:p w14:paraId="63861528" w14:textId="77777777" w:rsidR="003939AA" w:rsidRDefault="003939AA">
      <w:pPr>
        <w:rPr>
          <w:rFonts w:hint="eastAsia"/>
        </w:rPr>
      </w:pPr>
    </w:p>
    <w:p w14:paraId="0D1DDCE8" w14:textId="77777777" w:rsidR="003939AA" w:rsidRDefault="00393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98E7A" w14:textId="77777777" w:rsidR="003939AA" w:rsidRDefault="003939AA">
      <w:pPr>
        <w:rPr>
          <w:rFonts w:hint="eastAsia"/>
        </w:rPr>
      </w:pPr>
      <w:r>
        <w:rPr>
          <w:rFonts w:hint="eastAsia"/>
        </w:rPr>
        <w:t>文化内涵</w:t>
      </w:r>
    </w:p>
    <w:p w14:paraId="184B4065" w14:textId="77777777" w:rsidR="003939AA" w:rsidRDefault="003939AA">
      <w:pPr>
        <w:rPr>
          <w:rFonts w:hint="eastAsia"/>
        </w:rPr>
      </w:pPr>
      <w:r>
        <w:rPr>
          <w:rFonts w:hint="eastAsia"/>
        </w:rPr>
        <w:t>在中国传统文化里，“渐”体现了儒家所倡导的循序渐进的思想，即任何伟大的成就都是从小处着手，经过长时间的积累才能实现。“蹿”虽然表现了速度上的突然变化，但它同样强调了背后持续不断的付出与努力。因此，“渐蹿”不仅是对现象的描述，更是一种对坚持和奋斗精神的肯定。</w:t>
      </w:r>
    </w:p>
    <w:p w14:paraId="7962C91B" w14:textId="77777777" w:rsidR="003939AA" w:rsidRDefault="003939AA">
      <w:pPr>
        <w:rPr>
          <w:rFonts w:hint="eastAsia"/>
        </w:rPr>
      </w:pPr>
    </w:p>
    <w:p w14:paraId="2B68D85C" w14:textId="77777777" w:rsidR="003939AA" w:rsidRDefault="00393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EEE52" w14:textId="77777777" w:rsidR="003939AA" w:rsidRDefault="003939AA">
      <w:pPr>
        <w:rPr>
          <w:rFonts w:hint="eastAsia"/>
        </w:rPr>
      </w:pPr>
      <w:r>
        <w:rPr>
          <w:rFonts w:hint="eastAsia"/>
        </w:rPr>
        <w:t>文学艺术中的应用</w:t>
      </w:r>
    </w:p>
    <w:p w14:paraId="7C99746C" w14:textId="77777777" w:rsidR="003939AA" w:rsidRDefault="003939AA">
      <w:pPr>
        <w:rPr>
          <w:rFonts w:hint="eastAsia"/>
        </w:rPr>
      </w:pPr>
      <w:r>
        <w:rPr>
          <w:rFonts w:hint="eastAsia"/>
        </w:rPr>
        <w:t>许多优秀的文学作品都喜欢运用“渐蹿”来刻画人物性格的发展或是社会变迁的趋势。比如，在小说中作者可能会这样写道：“那些年，他在城市的角落里摸爬滚打，日子一天天地过去，他的才华也在不知不觉间渐渐蹿升。”这样的描写使得故事更加生动真实，让读者能够深刻感受到主人公成长的艰辛与不易。</w:t>
      </w:r>
    </w:p>
    <w:p w14:paraId="72705CD9" w14:textId="77777777" w:rsidR="003939AA" w:rsidRDefault="003939AA">
      <w:pPr>
        <w:rPr>
          <w:rFonts w:hint="eastAsia"/>
        </w:rPr>
      </w:pPr>
    </w:p>
    <w:p w14:paraId="2E265BD8" w14:textId="77777777" w:rsidR="003939AA" w:rsidRDefault="00393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1B6AE" w14:textId="77777777" w:rsidR="003939AA" w:rsidRDefault="003939AA">
      <w:pPr>
        <w:rPr>
          <w:rFonts w:hint="eastAsia"/>
        </w:rPr>
      </w:pPr>
      <w:r>
        <w:rPr>
          <w:rFonts w:hint="eastAsia"/>
        </w:rPr>
        <w:t>最后的总结</w:t>
      </w:r>
    </w:p>
    <w:p w14:paraId="4817A375" w14:textId="77777777" w:rsidR="003939AA" w:rsidRDefault="003939AA">
      <w:pPr>
        <w:rPr>
          <w:rFonts w:hint="eastAsia"/>
        </w:rPr>
      </w:pPr>
      <w:r>
        <w:rPr>
          <w:rFonts w:hint="eastAsia"/>
        </w:rPr>
        <w:t>“渐蹿”不仅仅是一个简单的词汇组合，它蕴含了丰富的语义和文化价值。无论是个人的成长历程还是宏观的社会变革，“渐蹿”都能准确地捕捉到其中的变化节奏，传达出积极向上的力量。希望通过对这个词的理解，我们可以更好地欣赏汉语的魅力，并从中汲取前行的动力。</w:t>
      </w:r>
    </w:p>
    <w:p w14:paraId="242244CC" w14:textId="77777777" w:rsidR="003939AA" w:rsidRDefault="003939AA">
      <w:pPr>
        <w:rPr>
          <w:rFonts w:hint="eastAsia"/>
        </w:rPr>
      </w:pPr>
    </w:p>
    <w:p w14:paraId="4E26364D" w14:textId="77777777" w:rsidR="003939AA" w:rsidRDefault="00393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0BCDC" w14:textId="51B5FFE1" w:rsidR="00EA1A26" w:rsidRDefault="00EA1A26"/>
    <w:sectPr w:rsidR="00EA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6"/>
    <w:rsid w:val="003939AA"/>
    <w:rsid w:val="00E1153D"/>
    <w:rsid w:val="00EA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C76D1-1388-44BB-99E5-8B2860A4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