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D036" w14:textId="77777777" w:rsidR="00116FEE" w:rsidRDefault="00116FEE">
      <w:pPr>
        <w:rPr>
          <w:rFonts w:hint="eastAsia"/>
        </w:rPr>
      </w:pPr>
    </w:p>
    <w:p w14:paraId="2AF7DBE8" w14:textId="77777777" w:rsidR="00116FEE" w:rsidRDefault="00116FEE">
      <w:pPr>
        <w:rPr>
          <w:rFonts w:hint="eastAsia"/>
        </w:rPr>
      </w:pPr>
      <w:r>
        <w:rPr>
          <w:rFonts w:hint="eastAsia"/>
        </w:rPr>
        <w:t>淳淳教导的拼音是什么</w:t>
      </w:r>
    </w:p>
    <w:p w14:paraId="283BF10B" w14:textId="77777777" w:rsidR="00116FEE" w:rsidRDefault="00116FEE">
      <w:pPr>
        <w:rPr>
          <w:rFonts w:hint="eastAsia"/>
        </w:rPr>
      </w:pPr>
      <w:r>
        <w:rPr>
          <w:rFonts w:hint="eastAsia"/>
        </w:rPr>
        <w:t>在汉语中，“淳淳教导”这一成语用来形容耐心而诚恳地给予指导和教诲。其拼音是“chún chún jiào dǎo”。这里，“淳”字的发音为“chún”，意味着质朴、纯真；重复使用“淳”字强调了这种教导方式的深刻与真诚，反映了施教者对受教者的深切关怀。</w:t>
      </w:r>
    </w:p>
    <w:p w14:paraId="3A57384D" w14:textId="77777777" w:rsidR="00116FEE" w:rsidRDefault="00116FEE">
      <w:pPr>
        <w:rPr>
          <w:rFonts w:hint="eastAsia"/>
        </w:rPr>
      </w:pPr>
    </w:p>
    <w:p w14:paraId="0BF49318" w14:textId="77777777" w:rsidR="00116FEE" w:rsidRDefault="00116FEE">
      <w:pPr>
        <w:rPr>
          <w:rFonts w:hint="eastAsia"/>
        </w:rPr>
      </w:pPr>
      <w:r>
        <w:rPr>
          <w:rFonts w:hint="eastAsia"/>
        </w:rPr>
        <w:t xml:space="preserve"> </w:t>
      </w:r>
    </w:p>
    <w:p w14:paraId="7A01CBEA" w14:textId="77777777" w:rsidR="00116FEE" w:rsidRDefault="00116FEE">
      <w:pPr>
        <w:rPr>
          <w:rFonts w:hint="eastAsia"/>
        </w:rPr>
      </w:pPr>
      <w:r>
        <w:rPr>
          <w:rFonts w:hint="eastAsia"/>
        </w:rPr>
        <w:t>深入了解“淳淳”之意</w:t>
      </w:r>
    </w:p>
    <w:p w14:paraId="7587571C" w14:textId="77777777" w:rsidR="00116FEE" w:rsidRDefault="00116FEE">
      <w:pPr>
        <w:rPr>
          <w:rFonts w:hint="eastAsia"/>
        </w:rPr>
      </w:pPr>
      <w:r>
        <w:rPr>
          <w:rFonts w:hint="eastAsia"/>
        </w:rPr>
        <w:t>“淳淳”二字不仅仅表达了教导的方式，还蕴含了深厚的情感和道德层面的意义。它象征着一种无私奉献的精神，通过不断重复“淳”字，进一步突出了教育过程中的耐心和细致。在中国传统文化中，教师或长辈以这种方式传授知识和人生哲理被视为最高尚的行为之一。</w:t>
      </w:r>
    </w:p>
    <w:p w14:paraId="191C6F6F" w14:textId="77777777" w:rsidR="00116FEE" w:rsidRDefault="00116FEE">
      <w:pPr>
        <w:rPr>
          <w:rFonts w:hint="eastAsia"/>
        </w:rPr>
      </w:pPr>
    </w:p>
    <w:p w14:paraId="59974587" w14:textId="77777777" w:rsidR="00116FEE" w:rsidRDefault="00116FEE">
      <w:pPr>
        <w:rPr>
          <w:rFonts w:hint="eastAsia"/>
        </w:rPr>
      </w:pPr>
      <w:r>
        <w:rPr>
          <w:rFonts w:hint="eastAsia"/>
        </w:rPr>
        <w:t xml:space="preserve"> </w:t>
      </w:r>
    </w:p>
    <w:p w14:paraId="5F79A56D" w14:textId="77777777" w:rsidR="00116FEE" w:rsidRDefault="00116FEE">
      <w:pPr>
        <w:rPr>
          <w:rFonts w:hint="eastAsia"/>
        </w:rPr>
      </w:pPr>
      <w:r>
        <w:rPr>
          <w:rFonts w:hint="eastAsia"/>
        </w:rPr>
        <w:t>关于“教导”的文化背景</w:t>
      </w:r>
    </w:p>
    <w:p w14:paraId="2EF041B7" w14:textId="77777777" w:rsidR="00116FEE" w:rsidRDefault="00116FEE">
      <w:pPr>
        <w:rPr>
          <w:rFonts w:hint="eastAsia"/>
        </w:rPr>
      </w:pPr>
      <w:r>
        <w:rPr>
          <w:rFonts w:hint="eastAsia"/>
        </w:rPr>
        <w:t>“教导”作为动词，指的是通过言语或行为来引导他人学习知识或理解某种道理。“教导”一词不仅限于课堂上的教学活动，它更广泛地应用于家庭、社会等各个层面的人际互动之中。在中国及许多东方国家的文化背景下，尊重师长、虚心接受教导是一种被高度推崇的价值观。</w:t>
      </w:r>
    </w:p>
    <w:p w14:paraId="2C62969A" w14:textId="77777777" w:rsidR="00116FEE" w:rsidRDefault="00116FEE">
      <w:pPr>
        <w:rPr>
          <w:rFonts w:hint="eastAsia"/>
        </w:rPr>
      </w:pPr>
    </w:p>
    <w:p w14:paraId="553EB5B6" w14:textId="77777777" w:rsidR="00116FEE" w:rsidRDefault="00116FEE">
      <w:pPr>
        <w:rPr>
          <w:rFonts w:hint="eastAsia"/>
        </w:rPr>
      </w:pPr>
      <w:r>
        <w:rPr>
          <w:rFonts w:hint="eastAsia"/>
        </w:rPr>
        <w:t xml:space="preserve"> </w:t>
      </w:r>
    </w:p>
    <w:p w14:paraId="358342EA" w14:textId="77777777" w:rsidR="00116FEE" w:rsidRDefault="00116FEE">
      <w:pPr>
        <w:rPr>
          <w:rFonts w:hint="eastAsia"/>
        </w:rPr>
      </w:pPr>
      <w:r>
        <w:rPr>
          <w:rFonts w:hint="eastAsia"/>
        </w:rPr>
        <w:t>如何实践“淳淳教导”</w:t>
      </w:r>
    </w:p>
    <w:p w14:paraId="6F813176" w14:textId="77777777" w:rsidR="00116FEE" w:rsidRDefault="00116FEE">
      <w:pPr>
        <w:rPr>
          <w:rFonts w:hint="eastAsia"/>
        </w:rPr>
      </w:pPr>
      <w:r>
        <w:rPr>
          <w:rFonts w:hint="eastAsia"/>
        </w:rPr>
        <w:t>要真正做到“淳淳教导”，首先需要施教者拥有足够的耐心和爱心，愿意花时间去了解学生的个性和需求。采用适合学生的学习方法也至关重要，这包括但不限于创造一个积极的学习环境，以及根据学生的反馈及时调整教学策略。不断地鼓励和支持学生，帮助他们建立自信，也是实现“淳淳教导”的关键因素。</w:t>
      </w:r>
    </w:p>
    <w:p w14:paraId="7EA93D6B" w14:textId="77777777" w:rsidR="00116FEE" w:rsidRDefault="00116FEE">
      <w:pPr>
        <w:rPr>
          <w:rFonts w:hint="eastAsia"/>
        </w:rPr>
      </w:pPr>
    </w:p>
    <w:p w14:paraId="2D03E768" w14:textId="77777777" w:rsidR="00116FEE" w:rsidRDefault="00116FEE">
      <w:pPr>
        <w:rPr>
          <w:rFonts w:hint="eastAsia"/>
        </w:rPr>
      </w:pPr>
      <w:r>
        <w:rPr>
          <w:rFonts w:hint="eastAsia"/>
        </w:rPr>
        <w:t xml:space="preserve"> </w:t>
      </w:r>
    </w:p>
    <w:p w14:paraId="3B7526A3" w14:textId="77777777" w:rsidR="00116FEE" w:rsidRDefault="00116FEE">
      <w:pPr>
        <w:rPr>
          <w:rFonts w:hint="eastAsia"/>
        </w:rPr>
      </w:pPr>
      <w:r>
        <w:rPr>
          <w:rFonts w:hint="eastAsia"/>
        </w:rPr>
        <w:t>最后的总结</w:t>
      </w:r>
    </w:p>
    <w:p w14:paraId="074EDEB3" w14:textId="77777777" w:rsidR="00116FEE" w:rsidRDefault="00116FEE">
      <w:pPr>
        <w:rPr>
          <w:rFonts w:hint="eastAsia"/>
        </w:rPr>
      </w:pPr>
      <w:r>
        <w:rPr>
          <w:rFonts w:hint="eastAsia"/>
        </w:rPr>
        <w:t>“淳淳教导”的拼音“chún chún jiào dǎo”背后，承载着丰富的文化内涵和社会价值。它不仅是语言交流的一个方面，更是中华民族重视教育、尊师重道传统美德的具体体现。无论是家长对孩子，还是老师对学生，践行“淳淳教导”的精神都能够促进彼此间更深的理解与信任，共同成长。</w:t>
      </w:r>
    </w:p>
    <w:p w14:paraId="6FFE395A" w14:textId="77777777" w:rsidR="00116FEE" w:rsidRDefault="00116FEE">
      <w:pPr>
        <w:rPr>
          <w:rFonts w:hint="eastAsia"/>
        </w:rPr>
      </w:pPr>
    </w:p>
    <w:p w14:paraId="043D0077" w14:textId="77777777" w:rsidR="00116FEE" w:rsidRDefault="00116FEE">
      <w:pPr>
        <w:rPr>
          <w:rFonts w:hint="eastAsia"/>
        </w:rPr>
      </w:pPr>
      <w:r>
        <w:rPr>
          <w:rFonts w:hint="eastAsia"/>
        </w:rPr>
        <w:t xml:space="preserve"> </w:t>
      </w:r>
    </w:p>
    <w:p w14:paraId="5B6B2CE1" w14:textId="77777777" w:rsidR="00116FEE" w:rsidRDefault="00116FEE">
      <w:pPr>
        <w:rPr>
          <w:rFonts w:hint="eastAsia"/>
        </w:rPr>
      </w:pPr>
      <w:r>
        <w:rPr>
          <w:rFonts w:hint="eastAsia"/>
        </w:rPr>
        <w:t>本文是由懂得生活网（dongdeshenghuo.com）为大家创作</w:t>
      </w:r>
    </w:p>
    <w:p w14:paraId="18559A6B" w14:textId="33478FFA" w:rsidR="00D26930" w:rsidRDefault="00D26930"/>
    <w:sectPr w:rsidR="00D26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30"/>
    <w:rsid w:val="00116FEE"/>
    <w:rsid w:val="002D2887"/>
    <w:rsid w:val="00D2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F6446-8929-45EA-BF0E-2937B9C2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930"/>
    <w:rPr>
      <w:rFonts w:cstheme="majorBidi"/>
      <w:color w:val="2F5496" w:themeColor="accent1" w:themeShade="BF"/>
      <w:sz w:val="28"/>
      <w:szCs w:val="28"/>
    </w:rPr>
  </w:style>
  <w:style w:type="character" w:customStyle="1" w:styleId="50">
    <w:name w:val="标题 5 字符"/>
    <w:basedOn w:val="a0"/>
    <w:link w:val="5"/>
    <w:uiPriority w:val="9"/>
    <w:semiHidden/>
    <w:rsid w:val="00D26930"/>
    <w:rPr>
      <w:rFonts w:cstheme="majorBidi"/>
      <w:color w:val="2F5496" w:themeColor="accent1" w:themeShade="BF"/>
      <w:sz w:val="24"/>
    </w:rPr>
  </w:style>
  <w:style w:type="character" w:customStyle="1" w:styleId="60">
    <w:name w:val="标题 6 字符"/>
    <w:basedOn w:val="a0"/>
    <w:link w:val="6"/>
    <w:uiPriority w:val="9"/>
    <w:semiHidden/>
    <w:rsid w:val="00D26930"/>
    <w:rPr>
      <w:rFonts w:cstheme="majorBidi"/>
      <w:b/>
      <w:bCs/>
      <w:color w:val="2F5496" w:themeColor="accent1" w:themeShade="BF"/>
    </w:rPr>
  </w:style>
  <w:style w:type="character" w:customStyle="1" w:styleId="70">
    <w:name w:val="标题 7 字符"/>
    <w:basedOn w:val="a0"/>
    <w:link w:val="7"/>
    <w:uiPriority w:val="9"/>
    <w:semiHidden/>
    <w:rsid w:val="00D26930"/>
    <w:rPr>
      <w:rFonts w:cstheme="majorBidi"/>
      <w:b/>
      <w:bCs/>
      <w:color w:val="595959" w:themeColor="text1" w:themeTint="A6"/>
    </w:rPr>
  </w:style>
  <w:style w:type="character" w:customStyle="1" w:styleId="80">
    <w:name w:val="标题 8 字符"/>
    <w:basedOn w:val="a0"/>
    <w:link w:val="8"/>
    <w:uiPriority w:val="9"/>
    <w:semiHidden/>
    <w:rsid w:val="00D26930"/>
    <w:rPr>
      <w:rFonts w:cstheme="majorBidi"/>
      <w:color w:val="595959" w:themeColor="text1" w:themeTint="A6"/>
    </w:rPr>
  </w:style>
  <w:style w:type="character" w:customStyle="1" w:styleId="90">
    <w:name w:val="标题 9 字符"/>
    <w:basedOn w:val="a0"/>
    <w:link w:val="9"/>
    <w:uiPriority w:val="9"/>
    <w:semiHidden/>
    <w:rsid w:val="00D26930"/>
    <w:rPr>
      <w:rFonts w:eastAsiaTheme="majorEastAsia" w:cstheme="majorBidi"/>
      <w:color w:val="595959" w:themeColor="text1" w:themeTint="A6"/>
    </w:rPr>
  </w:style>
  <w:style w:type="paragraph" w:styleId="a3">
    <w:name w:val="Title"/>
    <w:basedOn w:val="a"/>
    <w:next w:val="a"/>
    <w:link w:val="a4"/>
    <w:uiPriority w:val="10"/>
    <w:qFormat/>
    <w:rsid w:val="00D26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930"/>
    <w:pPr>
      <w:spacing w:before="160"/>
      <w:jc w:val="center"/>
    </w:pPr>
    <w:rPr>
      <w:i/>
      <w:iCs/>
      <w:color w:val="404040" w:themeColor="text1" w:themeTint="BF"/>
    </w:rPr>
  </w:style>
  <w:style w:type="character" w:customStyle="1" w:styleId="a8">
    <w:name w:val="引用 字符"/>
    <w:basedOn w:val="a0"/>
    <w:link w:val="a7"/>
    <w:uiPriority w:val="29"/>
    <w:rsid w:val="00D26930"/>
    <w:rPr>
      <w:i/>
      <w:iCs/>
      <w:color w:val="404040" w:themeColor="text1" w:themeTint="BF"/>
    </w:rPr>
  </w:style>
  <w:style w:type="paragraph" w:styleId="a9">
    <w:name w:val="List Paragraph"/>
    <w:basedOn w:val="a"/>
    <w:uiPriority w:val="34"/>
    <w:qFormat/>
    <w:rsid w:val="00D26930"/>
    <w:pPr>
      <w:ind w:left="720"/>
      <w:contextualSpacing/>
    </w:pPr>
  </w:style>
  <w:style w:type="character" w:styleId="aa">
    <w:name w:val="Intense Emphasis"/>
    <w:basedOn w:val="a0"/>
    <w:uiPriority w:val="21"/>
    <w:qFormat/>
    <w:rsid w:val="00D26930"/>
    <w:rPr>
      <w:i/>
      <w:iCs/>
      <w:color w:val="2F5496" w:themeColor="accent1" w:themeShade="BF"/>
    </w:rPr>
  </w:style>
  <w:style w:type="paragraph" w:styleId="ab">
    <w:name w:val="Intense Quote"/>
    <w:basedOn w:val="a"/>
    <w:next w:val="a"/>
    <w:link w:val="ac"/>
    <w:uiPriority w:val="30"/>
    <w:qFormat/>
    <w:rsid w:val="00D26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930"/>
    <w:rPr>
      <w:i/>
      <w:iCs/>
      <w:color w:val="2F5496" w:themeColor="accent1" w:themeShade="BF"/>
    </w:rPr>
  </w:style>
  <w:style w:type="character" w:styleId="ad">
    <w:name w:val="Intense Reference"/>
    <w:basedOn w:val="a0"/>
    <w:uiPriority w:val="32"/>
    <w:qFormat/>
    <w:rsid w:val="00D26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