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E971" w14:textId="77777777" w:rsidR="00B23C8F" w:rsidRDefault="00B23C8F">
      <w:pPr>
        <w:rPr>
          <w:rFonts w:hint="eastAsia"/>
        </w:rPr>
      </w:pPr>
      <w:r>
        <w:rPr>
          <w:rFonts w:hint="eastAsia"/>
        </w:rPr>
        <w:t>济北的拼音：Jǐ Běi</w:t>
      </w:r>
    </w:p>
    <w:p w14:paraId="01181C49" w14:textId="77777777" w:rsidR="00B23C8F" w:rsidRDefault="00B2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19899" w14:textId="77777777" w:rsidR="00B23C8F" w:rsidRDefault="00B23C8F">
      <w:pPr>
        <w:rPr>
          <w:rFonts w:hint="eastAsia"/>
        </w:rPr>
      </w:pPr>
      <w:r>
        <w:rPr>
          <w:rFonts w:hint="eastAsia"/>
        </w:rPr>
        <w:t>在汉语的拼音系统中，“济北”被标音为 Jǐ Běi。这两个字代表的是中国山东省济南市北部的一个地区，它承载着丰富的历史和文化内涵。</w:t>
      </w:r>
    </w:p>
    <w:p w14:paraId="53DE53FD" w14:textId="77777777" w:rsidR="00B23C8F" w:rsidRDefault="00B23C8F">
      <w:pPr>
        <w:rPr>
          <w:rFonts w:hint="eastAsia"/>
        </w:rPr>
      </w:pPr>
    </w:p>
    <w:p w14:paraId="71316499" w14:textId="77777777" w:rsidR="00B23C8F" w:rsidRDefault="00B2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E4225" w14:textId="77777777" w:rsidR="00B23C8F" w:rsidRDefault="00B23C8F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79F3078" w14:textId="77777777" w:rsidR="00B23C8F" w:rsidRDefault="00B2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A1E83" w14:textId="77777777" w:rsidR="00B23C8F" w:rsidRDefault="00B23C8F">
      <w:pPr>
        <w:rPr>
          <w:rFonts w:hint="eastAsia"/>
        </w:rPr>
      </w:pPr>
      <w:r>
        <w:rPr>
          <w:rFonts w:hint="eastAsia"/>
        </w:rPr>
        <w:t>济北位于齐鲁大地的心脏地带，黄河从其南部缓缓流过，赋予了这片土地肥沃的土壤和充足的水源。这里四季分明，夏季炎热潮湿，冬季寒冷干燥，春秋两季则气候宜人。得益于优越的地理位置，济北不仅是农业的重要产区，而且也是连接华北平原与华东地区的交通要道。</w:t>
      </w:r>
    </w:p>
    <w:p w14:paraId="4DC00D46" w14:textId="77777777" w:rsidR="00B23C8F" w:rsidRDefault="00B23C8F">
      <w:pPr>
        <w:rPr>
          <w:rFonts w:hint="eastAsia"/>
        </w:rPr>
      </w:pPr>
    </w:p>
    <w:p w14:paraId="755730C6" w14:textId="77777777" w:rsidR="00B23C8F" w:rsidRDefault="00B2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143C1" w14:textId="77777777" w:rsidR="00B23C8F" w:rsidRDefault="00B23C8F">
      <w:pPr>
        <w:rPr>
          <w:rFonts w:hint="eastAsia"/>
        </w:rPr>
      </w:pPr>
      <w:r>
        <w:rPr>
          <w:rFonts w:hint="eastAsia"/>
        </w:rPr>
        <w:t>悠久的历史背景</w:t>
      </w:r>
    </w:p>
    <w:p w14:paraId="0F4146C2" w14:textId="77777777" w:rsidR="00B23C8F" w:rsidRDefault="00B2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B4C62" w14:textId="77777777" w:rsidR="00B23C8F" w:rsidRDefault="00B23C8F">
      <w:pPr>
        <w:rPr>
          <w:rFonts w:hint="eastAsia"/>
        </w:rPr>
      </w:pPr>
      <w:r>
        <w:rPr>
          <w:rFonts w:hint="eastAsia"/>
        </w:rPr>
        <w:t>济北有着深厚的历史积淀，可以追溯到几千年前的新石器时代晚期。这里是古代华夏文明的发祥地之一，孕育了灿烂的文化。在历史长河中，济北经历了无数次的政治变迁和社会变革，但始终保持着独特的地域特色。从战国时期的齐国，到秦汉、唐宋等朝代，济北都是重要的政治、经济和文化中心。</w:t>
      </w:r>
    </w:p>
    <w:p w14:paraId="2701EC3C" w14:textId="77777777" w:rsidR="00B23C8F" w:rsidRDefault="00B23C8F">
      <w:pPr>
        <w:rPr>
          <w:rFonts w:hint="eastAsia"/>
        </w:rPr>
      </w:pPr>
    </w:p>
    <w:p w14:paraId="4FCB053D" w14:textId="77777777" w:rsidR="00B23C8F" w:rsidRDefault="00B2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E06CB" w14:textId="77777777" w:rsidR="00B23C8F" w:rsidRDefault="00B23C8F">
      <w:pPr>
        <w:rPr>
          <w:rFonts w:hint="eastAsia"/>
        </w:rPr>
      </w:pPr>
      <w:r>
        <w:rPr>
          <w:rFonts w:hint="eastAsia"/>
        </w:rPr>
        <w:t>文化遗产与名胜古迹</w:t>
      </w:r>
    </w:p>
    <w:p w14:paraId="53A9A570" w14:textId="77777777" w:rsidR="00B23C8F" w:rsidRDefault="00B2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4A2EC" w14:textId="77777777" w:rsidR="00B23C8F" w:rsidRDefault="00B23C8F">
      <w:pPr>
        <w:rPr>
          <w:rFonts w:hint="eastAsia"/>
        </w:rPr>
      </w:pPr>
      <w:r>
        <w:rPr>
          <w:rFonts w:hint="eastAsia"/>
        </w:rPr>
        <w:t>济北拥有众多的文化遗产和名胜古迹，如大明湖、趵突泉、千佛山等著名景点。这些地方不仅景色秀丽，而且蕴含着丰富的历史文化价值。每年吸引着成千上万的游客前来参观游览，成为了解中国传统建筑艺术和园林设计的好去处。还有许多古老的庙宇和碑刻，它们见证了岁月的流逝，是研究中国古代历史不可或缺的第一手资料。</w:t>
      </w:r>
    </w:p>
    <w:p w14:paraId="471C4EB9" w14:textId="77777777" w:rsidR="00B23C8F" w:rsidRDefault="00B23C8F">
      <w:pPr>
        <w:rPr>
          <w:rFonts w:hint="eastAsia"/>
        </w:rPr>
      </w:pPr>
    </w:p>
    <w:p w14:paraId="6B7E8241" w14:textId="77777777" w:rsidR="00B23C8F" w:rsidRDefault="00B2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50A21" w14:textId="77777777" w:rsidR="00B23C8F" w:rsidRDefault="00B23C8F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63E36050" w14:textId="77777777" w:rsidR="00B23C8F" w:rsidRDefault="00B2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2F43F" w14:textId="77777777" w:rsidR="00B23C8F" w:rsidRDefault="00B23C8F">
      <w:pPr>
        <w:rPr>
          <w:rFonts w:hint="eastAsia"/>
        </w:rPr>
      </w:pPr>
      <w:r>
        <w:rPr>
          <w:rFonts w:hint="eastAsia"/>
        </w:rPr>
        <w:t>进入现代社会后，济北积极适应全球化进程中的变化，在保持传统文化的基础上，大力发展新兴产业。这里已经成为一个集工业制造、科技研发、教育医疗等功能于一体的现代化新城。随着“一带一路”倡议的推进以及京津冀协同发展国家战略的影响，济北正迎来前所未有的发展机遇。相信在未来，济北将继续书写更加辉煌灿烂的新篇章。</w:t>
      </w:r>
    </w:p>
    <w:p w14:paraId="48A1ADDB" w14:textId="77777777" w:rsidR="00B23C8F" w:rsidRDefault="00B23C8F">
      <w:pPr>
        <w:rPr>
          <w:rFonts w:hint="eastAsia"/>
        </w:rPr>
      </w:pPr>
    </w:p>
    <w:p w14:paraId="36AE2686" w14:textId="77777777" w:rsidR="00B23C8F" w:rsidRDefault="00B2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09C07" w14:textId="77777777" w:rsidR="00B23C8F" w:rsidRDefault="00B23C8F">
      <w:pPr>
        <w:rPr>
          <w:rFonts w:hint="eastAsia"/>
        </w:rPr>
      </w:pPr>
      <w:r>
        <w:rPr>
          <w:rFonts w:hint="eastAsia"/>
        </w:rPr>
        <w:t>最后的总结</w:t>
      </w:r>
    </w:p>
    <w:p w14:paraId="4848F90E" w14:textId="77777777" w:rsidR="00B23C8F" w:rsidRDefault="00B2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56E16" w14:textId="77777777" w:rsidR="00B23C8F" w:rsidRDefault="00B23C8F">
      <w:pPr>
        <w:rPr>
          <w:rFonts w:hint="eastAsia"/>
        </w:rPr>
      </w:pPr>
      <w:r>
        <w:rPr>
          <w:rFonts w:hint="eastAsia"/>
        </w:rPr>
        <w:t>济北不仅仅是一个地理名词，更是一片充满活力和发展潜力的土地。它融合了古老的传统与现代的创新，既保留了历史文化的精髓，又展现了与时俱进的精神面貌。无论是对于想要深入了解中国传统文化的人士，还是寻求商业合作机会的企业家来说，济北都无疑是一个值得探索的地方。</w:t>
      </w:r>
    </w:p>
    <w:p w14:paraId="3CD73D23" w14:textId="77777777" w:rsidR="00B23C8F" w:rsidRDefault="00B23C8F">
      <w:pPr>
        <w:rPr>
          <w:rFonts w:hint="eastAsia"/>
        </w:rPr>
      </w:pPr>
    </w:p>
    <w:p w14:paraId="52469F7F" w14:textId="77777777" w:rsidR="00B23C8F" w:rsidRDefault="00B23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BB3F0" w14:textId="28514EBE" w:rsidR="005D296E" w:rsidRDefault="005D296E"/>
    <w:sectPr w:rsidR="005D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6E"/>
    <w:rsid w:val="005D296E"/>
    <w:rsid w:val="00B23C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2BE66-A1E5-4102-9E10-4B3D8204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