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B08ABF" w14:textId="77777777" w:rsidR="00924063" w:rsidRDefault="00924063">
      <w:pPr>
        <w:rPr>
          <w:rFonts w:hint="eastAsia"/>
        </w:rPr>
      </w:pPr>
      <w:r>
        <w:rPr>
          <w:rFonts w:hint="eastAsia"/>
        </w:rPr>
        <w:t>Luoyi 洛邑的拼音</w:t>
      </w:r>
    </w:p>
    <w:p w14:paraId="1808BADF" w14:textId="77777777" w:rsidR="00924063" w:rsidRDefault="00924063">
      <w:pPr>
        <w:rPr>
          <w:rFonts w:hint="eastAsia"/>
        </w:rPr>
      </w:pPr>
      <w:r>
        <w:rPr>
          <w:rFonts w:hint="eastAsia"/>
        </w:rPr>
        <w:t>洛邑（Luòyì），这个名称承载着厚重的历史记忆，是中国古代一个重要的政治、文化中心。在汉语拼音中，“洛”读作“lùo”，而“邑”则为“yì”。洛邑是东周时期周天子的都城，位于今天的河南省洛阳市西部，它不仅是当时的政治心脏，也是华夏文明发展的重要见证者。</w:t>
      </w:r>
    </w:p>
    <w:p w14:paraId="6A5AF340" w14:textId="77777777" w:rsidR="00924063" w:rsidRDefault="00924063">
      <w:pPr>
        <w:rPr>
          <w:rFonts w:hint="eastAsia"/>
        </w:rPr>
      </w:pPr>
    </w:p>
    <w:p w14:paraId="3F8A2574" w14:textId="77777777" w:rsidR="00924063" w:rsidRDefault="00924063">
      <w:pPr>
        <w:rPr>
          <w:rFonts w:hint="eastAsia"/>
        </w:rPr>
      </w:pPr>
      <w:r>
        <w:rPr>
          <w:rFonts w:hint="eastAsia"/>
        </w:rPr>
        <w:t xml:space="preserve"> </w:t>
      </w:r>
    </w:p>
    <w:p w14:paraId="6BBE019D" w14:textId="77777777" w:rsidR="00924063" w:rsidRDefault="00924063">
      <w:pPr>
        <w:rPr>
          <w:rFonts w:hint="eastAsia"/>
        </w:rPr>
      </w:pPr>
      <w:r>
        <w:rPr>
          <w:rFonts w:hint="eastAsia"/>
        </w:rPr>
        <w:t>洛邑的历史渊源</w:t>
      </w:r>
    </w:p>
    <w:p w14:paraId="5084539E" w14:textId="77777777" w:rsidR="00924063" w:rsidRDefault="00924063">
      <w:pPr>
        <w:rPr>
          <w:rFonts w:hint="eastAsia"/>
        </w:rPr>
      </w:pPr>
      <w:r>
        <w:rPr>
          <w:rFonts w:hint="eastAsia"/>
        </w:rPr>
        <w:t>公元前770年，周平王迁都于洛邑，标志着中国历史上的重要转折点——东周时期的开始。洛邑作为周朝的第二个首都，在春秋战国时期扮演了至关重要的角色。这里汇聚了众多的思想家、文学家和艺术家，使得洛邑成为了文化的熔炉。随着时代的变迁，尽管后来的朝代更迭不断，但洛邑始终保持着其独特的历史地位。</w:t>
      </w:r>
    </w:p>
    <w:p w14:paraId="3AF88722" w14:textId="77777777" w:rsidR="00924063" w:rsidRDefault="00924063">
      <w:pPr>
        <w:rPr>
          <w:rFonts w:hint="eastAsia"/>
        </w:rPr>
      </w:pPr>
    </w:p>
    <w:p w14:paraId="1897BD69" w14:textId="77777777" w:rsidR="00924063" w:rsidRDefault="00924063">
      <w:pPr>
        <w:rPr>
          <w:rFonts w:hint="eastAsia"/>
        </w:rPr>
      </w:pPr>
      <w:r>
        <w:rPr>
          <w:rFonts w:hint="eastAsia"/>
        </w:rPr>
        <w:t xml:space="preserve"> </w:t>
      </w:r>
    </w:p>
    <w:p w14:paraId="096531FC" w14:textId="77777777" w:rsidR="00924063" w:rsidRDefault="00924063">
      <w:pPr>
        <w:rPr>
          <w:rFonts w:hint="eastAsia"/>
        </w:rPr>
      </w:pPr>
      <w:r>
        <w:rPr>
          <w:rFonts w:hint="eastAsia"/>
        </w:rPr>
        <w:t>洛邑的文化遗产</w:t>
      </w:r>
    </w:p>
    <w:p w14:paraId="1E1232D6" w14:textId="77777777" w:rsidR="00924063" w:rsidRDefault="00924063">
      <w:pPr>
        <w:rPr>
          <w:rFonts w:hint="eastAsia"/>
        </w:rPr>
      </w:pPr>
      <w:r>
        <w:rPr>
          <w:rFonts w:hint="eastAsia"/>
        </w:rPr>
        <w:t>洛邑拥有丰富的文化遗产，从古老的宫殿遗址到精美的青铜器皿，无不展示着那个时代高度发达的艺术水平和技术成就。白马寺作为中国最早的佛教寺院之一，就坐落在洛邑附近；龙门石窟更是以其宏伟壮观的佛像雕刻闻名遐迩。这些珍贵的历史遗迹不仅是中国人民的骄傲，也是全人类共同的财富。</w:t>
      </w:r>
    </w:p>
    <w:p w14:paraId="7D5354C4" w14:textId="77777777" w:rsidR="00924063" w:rsidRDefault="00924063">
      <w:pPr>
        <w:rPr>
          <w:rFonts w:hint="eastAsia"/>
        </w:rPr>
      </w:pPr>
    </w:p>
    <w:p w14:paraId="58B039AF" w14:textId="77777777" w:rsidR="00924063" w:rsidRDefault="00924063">
      <w:pPr>
        <w:rPr>
          <w:rFonts w:hint="eastAsia"/>
        </w:rPr>
      </w:pPr>
      <w:r>
        <w:rPr>
          <w:rFonts w:hint="eastAsia"/>
        </w:rPr>
        <w:t xml:space="preserve"> </w:t>
      </w:r>
    </w:p>
    <w:p w14:paraId="0CC29769" w14:textId="77777777" w:rsidR="00924063" w:rsidRDefault="00924063">
      <w:pPr>
        <w:rPr>
          <w:rFonts w:hint="eastAsia"/>
        </w:rPr>
      </w:pPr>
      <w:r>
        <w:rPr>
          <w:rFonts w:hint="eastAsia"/>
        </w:rPr>
        <w:t>现代洛阳与洛邑的关系</w:t>
      </w:r>
    </w:p>
    <w:p w14:paraId="7A414EE4" w14:textId="77777777" w:rsidR="00924063" w:rsidRDefault="00924063">
      <w:pPr>
        <w:rPr>
          <w:rFonts w:hint="eastAsia"/>
        </w:rPr>
      </w:pPr>
      <w:r>
        <w:rPr>
          <w:rFonts w:hint="eastAsia"/>
        </w:rPr>
        <w:t>当我们谈论起洛邑时，实际上是指洛阳这座城市。洛阳继承并发扬了洛邑的传统，成为了一个融合古今的城市。每年春季举办的牡丹花会吸引了无数游客前来观赏，这正是对古时“洛阳纸贵”的一种现代诠释。洛阳也在积极保护和利用其丰富的历史文化资源，努力打造成为一个具有国际影响力的文化旅游名城。</w:t>
      </w:r>
    </w:p>
    <w:p w14:paraId="62E1C7F9" w14:textId="77777777" w:rsidR="00924063" w:rsidRDefault="00924063">
      <w:pPr>
        <w:rPr>
          <w:rFonts w:hint="eastAsia"/>
        </w:rPr>
      </w:pPr>
    </w:p>
    <w:p w14:paraId="3B2DD13D" w14:textId="77777777" w:rsidR="00924063" w:rsidRDefault="00924063">
      <w:pPr>
        <w:rPr>
          <w:rFonts w:hint="eastAsia"/>
        </w:rPr>
      </w:pPr>
      <w:r>
        <w:rPr>
          <w:rFonts w:hint="eastAsia"/>
        </w:rPr>
        <w:t xml:space="preserve"> </w:t>
      </w:r>
    </w:p>
    <w:p w14:paraId="6DDC1DFD" w14:textId="77777777" w:rsidR="00924063" w:rsidRDefault="00924063">
      <w:pPr>
        <w:rPr>
          <w:rFonts w:hint="eastAsia"/>
        </w:rPr>
      </w:pPr>
      <w:r>
        <w:rPr>
          <w:rFonts w:hint="eastAsia"/>
        </w:rPr>
        <w:t>最后的总结</w:t>
      </w:r>
    </w:p>
    <w:p w14:paraId="71D58DDD" w14:textId="77777777" w:rsidR="00924063" w:rsidRDefault="00924063">
      <w:pPr>
        <w:rPr>
          <w:rFonts w:hint="eastAsia"/>
        </w:rPr>
      </w:pPr>
      <w:r>
        <w:rPr>
          <w:rFonts w:hint="eastAsia"/>
        </w:rPr>
        <w:t>洛邑不仅仅是一个地理概念，它象征着中华民族悠久的历史文化和深厚的情感纽带。无论是过去还是现在，洛邑/洛阳都在不断地书写着自己的故事，向世人展现着东方古国的魅力。未来，我们期待着这座古老而又充满活力的城市继续传承和发展下去，为世界带来更多惊喜。</w:t>
      </w:r>
    </w:p>
    <w:p w14:paraId="0CF16C93" w14:textId="77777777" w:rsidR="00924063" w:rsidRDefault="00924063">
      <w:pPr>
        <w:rPr>
          <w:rFonts w:hint="eastAsia"/>
        </w:rPr>
      </w:pPr>
    </w:p>
    <w:p w14:paraId="1BC863D9" w14:textId="77777777" w:rsidR="00924063" w:rsidRDefault="0092406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DFF6A04" w14:textId="24DF0B7C" w:rsidR="00B90B22" w:rsidRDefault="00B90B22"/>
    <w:sectPr w:rsidR="00B90B2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0B22"/>
    <w:rsid w:val="00854208"/>
    <w:rsid w:val="00924063"/>
    <w:rsid w:val="00B90B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AC75C92-5AEC-4D8C-94E1-AB1B0B3CC4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90B2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90B2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90B2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90B2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90B2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90B2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90B2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90B2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90B2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90B2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90B2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90B2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90B2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90B2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90B2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90B2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90B2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90B2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90B2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90B2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90B2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90B2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90B2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90B2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90B2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90B2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90B2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90B2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90B2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645</Characters>
  <Application>Microsoft Office Word</Application>
  <DocSecurity>0</DocSecurity>
  <Lines>5</Lines>
  <Paragraphs>1</Paragraphs>
  <ScaleCrop>false</ScaleCrop>
  <Company/>
  <LinksUpToDate>false</LinksUpToDate>
  <CharactersWithSpaces>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2025-06-01T11:45:00Z</dcterms:created>
  <dcterms:modified xsi:type="dcterms:W3CDTF">2025-06-01T11:45:00Z</dcterms:modified>
</cp:coreProperties>
</file>