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33F9" w14:textId="77777777" w:rsidR="00056676" w:rsidRDefault="00056676">
      <w:pPr>
        <w:rPr>
          <w:rFonts w:hint="eastAsia"/>
        </w:rPr>
      </w:pPr>
    </w:p>
    <w:p w14:paraId="76D0AFDB" w14:textId="77777777" w:rsidR="00056676" w:rsidRDefault="00056676">
      <w:pPr>
        <w:rPr>
          <w:rFonts w:hint="eastAsia"/>
        </w:rPr>
      </w:pPr>
      <w:r>
        <w:rPr>
          <w:rFonts w:hint="eastAsia"/>
        </w:rPr>
        <w:t>河壑的拼音</w:t>
      </w:r>
    </w:p>
    <w:p w14:paraId="356B2CCC" w14:textId="77777777" w:rsidR="00056676" w:rsidRDefault="00056676">
      <w:pPr>
        <w:rPr>
          <w:rFonts w:hint="eastAsia"/>
        </w:rPr>
      </w:pPr>
      <w:r>
        <w:rPr>
          <w:rFonts w:hint="eastAsia"/>
        </w:rPr>
        <w:t>河壑，“hé hè”，这两个字分别代表了自然景观中的河流与山谷。在汉语中，河指的是流动的天然水道，而壑则意味着深谷或山沟。将这两个词组合起来，不仅描绘出了一幅壮丽的山水画卷，也隐含了中国传统文化对自然景色的深刻理解与赞美。</w:t>
      </w:r>
    </w:p>
    <w:p w14:paraId="4C4A7730" w14:textId="77777777" w:rsidR="00056676" w:rsidRDefault="00056676">
      <w:pPr>
        <w:rPr>
          <w:rFonts w:hint="eastAsia"/>
        </w:rPr>
      </w:pPr>
    </w:p>
    <w:p w14:paraId="14AA1F97" w14:textId="77777777" w:rsidR="00056676" w:rsidRDefault="0005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37912" w14:textId="77777777" w:rsidR="00056676" w:rsidRDefault="00056676">
      <w:pPr>
        <w:rPr>
          <w:rFonts w:hint="eastAsia"/>
        </w:rPr>
      </w:pPr>
      <w:r>
        <w:rPr>
          <w:rFonts w:hint="eastAsia"/>
        </w:rPr>
        <w:t>河的意义</w:t>
      </w:r>
    </w:p>
    <w:p w14:paraId="331819D0" w14:textId="77777777" w:rsidR="00056676" w:rsidRDefault="00056676">
      <w:pPr>
        <w:rPr>
          <w:rFonts w:hint="eastAsia"/>
        </w:rPr>
      </w:pPr>
      <w:r>
        <w:rPr>
          <w:rFonts w:hint="eastAsia"/>
        </w:rPr>
        <w:t>河，在中国文化中具有重要意义。自古以来，河流便是文明发展的摇篮，如黄河、长江等大江大河孕育了中华民族悠久的历史和灿烂的文化。河流不仅是人们生活用水的主要来源，也是农业灌溉的重要资源，更是在交通不便的时代里连接各地的重要通道。河还象征着变化与流动性，正如老子所言：“上善若水，水善利万物而不争”，强调了顺应自然、和谐共生的道理。</w:t>
      </w:r>
    </w:p>
    <w:p w14:paraId="12BFCD04" w14:textId="77777777" w:rsidR="00056676" w:rsidRDefault="00056676">
      <w:pPr>
        <w:rPr>
          <w:rFonts w:hint="eastAsia"/>
        </w:rPr>
      </w:pPr>
    </w:p>
    <w:p w14:paraId="2DE4F125" w14:textId="77777777" w:rsidR="00056676" w:rsidRDefault="0005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752F7" w14:textId="77777777" w:rsidR="00056676" w:rsidRDefault="00056676">
      <w:pPr>
        <w:rPr>
          <w:rFonts w:hint="eastAsia"/>
        </w:rPr>
      </w:pPr>
      <w:r>
        <w:rPr>
          <w:rFonts w:hint="eastAsia"/>
        </w:rPr>
        <w:t>壑的含义</w:t>
      </w:r>
    </w:p>
    <w:p w14:paraId="4CD7E03E" w14:textId="77777777" w:rsidR="00056676" w:rsidRDefault="00056676">
      <w:pPr>
        <w:rPr>
          <w:rFonts w:hint="eastAsia"/>
        </w:rPr>
      </w:pPr>
      <w:r>
        <w:rPr>
          <w:rFonts w:hint="eastAsia"/>
        </w:rPr>
        <w:t>壑，作为一种地理形态，通常指深而长的山谷或沟壑。在中国古代文学作品中，壑往往被用来比喻困境或是难以逾越的障碍。然而，它同样可以象征探索未知的精神追求，许多文人墨客喜欢游览名山大川，体验穿越峡谷的乐趣，并从中汲取灵感，创作出了无数脍炙人口的诗篇。例如王维的“行到水穷处，坐看云起时”，就表达了人在面对自然之伟大时的心境转变。</w:t>
      </w:r>
    </w:p>
    <w:p w14:paraId="0F76EB51" w14:textId="77777777" w:rsidR="00056676" w:rsidRDefault="00056676">
      <w:pPr>
        <w:rPr>
          <w:rFonts w:hint="eastAsia"/>
        </w:rPr>
      </w:pPr>
    </w:p>
    <w:p w14:paraId="68A88726" w14:textId="77777777" w:rsidR="00056676" w:rsidRDefault="0005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89FEB" w14:textId="77777777" w:rsidR="00056676" w:rsidRDefault="00056676">
      <w:pPr>
        <w:rPr>
          <w:rFonts w:hint="eastAsia"/>
        </w:rPr>
      </w:pPr>
      <w:r>
        <w:rPr>
          <w:rFonts w:hint="eastAsia"/>
        </w:rPr>
        <w:t>河壑的美学价值</w:t>
      </w:r>
    </w:p>
    <w:p w14:paraId="4A0FC727" w14:textId="77777777" w:rsidR="00056676" w:rsidRDefault="00056676">
      <w:pPr>
        <w:rPr>
          <w:rFonts w:hint="eastAsia"/>
        </w:rPr>
      </w:pPr>
      <w:r>
        <w:rPr>
          <w:rFonts w:hint="eastAsia"/>
        </w:rPr>
        <w:t>从美学角度来看，河壑结合了动与静、开放与封闭的对立统一。河的流动性和开阔感，与壑的沉稳与神秘形成鲜明对比，共同构成了独特的视觉效果和心理感受。这种自然景观不仅为艺术家提供了丰富的创作素材，也成为人们心灵慰藉的源泉。无论是绘画、诗歌还是音乐，都可以见到河壑的身影，它们以各种形式展现了人类对大自然之美的感悟和向往。</w:t>
      </w:r>
    </w:p>
    <w:p w14:paraId="7FA883D5" w14:textId="77777777" w:rsidR="00056676" w:rsidRDefault="00056676">
      <w:pPr>
        <w:rPr>
          <w:rFonts w:hint="eastAsia"/>
        </w:rPr>
      </w:pPr>
    </w:p>
    <w:p w14:paraId="032EE467" w14:textId="77777777" w:rsidR="00056676" w:rsidRDefault="0005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76700" w14:textId="77777777" w:rsidR="00056676" w:rsidRDefault="00056676">
      <w:pPr>
        <w:rPr>
          <w:rFonts w:hint="eastAsia"/>
        </w:rPr>
      </w:pPr>
      <w:r>
        <w:rPr>
          <w:rFonts w:hint="eastAsia"/>
        </w:rPr>
        <w:t>现代意义与保护</w:t>
      </w:r>
    </w:p>
    <w:p w14:paraId="216940E4" w14:textId="77777777" w:rsidR="00056676" w:rsidRDefault="00056676">
      <w:pPr>
        <w:rPr>
          <w:rFonts w:hint="eastAsia"/>
        </w:rPr>
      </w:pPr>
      <w:r>
        <w:rPr>
          <w:rFonts w:hint="eastAsia"/>
        </w:rPr>
        <w:t>随着社会的发展和环境意识的提高，河壑不再仅仅是自然美景的代名词，更是生态保护的重点区域。河流作为生态系统的重要组成部分，其健康状况直接影响着生物多样性和人类福祉；而山脉间的沟壑，则是众多野生动植物的栖息地。因此，保护河壑，维护生态平衡，成为了我们每个人的责任。通过合理规划和管理，我们可以既享受河壑带来的美丽风景，又能确保这些自然资源得以持续利用。</w:t>
      </w:r>
    </w:p>
    <w:p w14:paraId="213299C9" w14:textId="77777777" w:rsidR="00056676" w:rsidRDefault="00056676">
      <w:pPr>
        <w:rPr>
          <w:rFonts w:hint="eastAsia"/>
        </w:rPr>
      </w:pPr>
    </w:p>
    <w:p w14:paraId="6886396D" w14:textId="77777777" w:rsidR="00056676" w:rsidRDefault="00056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D0AEC" w14:textId="77777777" w:rsidR="00056676" w:rsidRDefault="00056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B9F97" w14:textId="0055F8F9" w:rsidR="00C675A2" w:rsidRDefault="00C675A2"/>
    <w:sectPr w:rsidR="00C6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A2"/>
    <w:rsid w:val="00056676"/>
    <w:rsid w:val="002D2887"/>
    <w:rsid w:val="00C6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49D45-C3BE-49CA-AB20-53D7AFF2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