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B8FED" w14:textId="77777777" w:rsidR="004B1807" w:rsidRDefault="004B1807">
      <w:pPr>
        <w:rPr>
          <w:rFonts w:hint="eastAsia"/>
        </w:rPr>
      </w:pPr>
      <w:r>
        <w:rPr>
          <w:rFonts w:hint="eastAsia"/>
        </w:rPr>
        <w:t>河堤的“堤”的拼音：dī</w:t>
      </w:r>
    </w:p>
    <w:p w14:paraId="4919530E" w14:textId="77777777" w:rsidR="004B1807" w:rsidRDefault="004B1807">
      <w:pPr>
        <w:rPr>
          <w:rFonts w:hint="eastAsia"/>
        </w:rPr>
      </w:pPr>
      <w:r>
        <w:rPr>
          <w:rFonts w:hint="eastAsia"/>
        </w:rPr>
        <w:t>在汉语中，“堤”字的拼音是dī，这个发音简单却承载着厚重的历史与文化意义。在中国广袤的土地上，河流如同大地的血脉，滋养着万物生灵。而为了保护这片土地和居住其上的人民免受洪水侵袭，古人便开始建造河堤。这些坚固的人工结构不仅成为了防洪的重要屏障，也是古代水利工程智慧的象征。</w:t>
      </w:r>
    </w:p>
    <w:p w14:paraId="2D96550B" w14:textId="77777777" w:rsidR="004B1807" w:rsidRDefault="004B1807">
      <w:pPr>
        <w:rPr>
          <w:rFonts w:hint="eastAsia"/>
        </w:rPr>
      </w:pPr>
    </w:p>
    <w:p w14:paraId="48C44709" w14:textId="77777777" w:rsidR="004B1807" w:rsidRDefault="004B1807">
      <w:pPr>
        <w:rPr>
          <w:rFonts w:hint="eastAsia"/>
        </w:rPr>
      </w:pPr>
      <w:r>
        <w:rPr>
          <w:rFonts w:hint="eastAsia"/>
        </w:rPr>
        <w:t xml:space="preserve"> </w:t>
      </w:r>
    </w:p>
    <w:p w14:paraId="0E5249D9" w14:textId="77777777" w:rsidR="004B1807" w:rsidRDefault="004B1807">
      <w:pPr>
        <w:rPr>
          <w:rFonts w:hint="eastAsia"/>
        </w:rPr>
      </w:pPr>
      <w:r>
        <w:rPr>
          <w:rFonts w:hint="eastAsia"/>
        </w:rPr>
        <w:t>从古至今的河堤建设</w:t>
      </w:r>
    </w:p>
    <w:p w14:paraId="42D6078F" w14:textId="77777777" w:rsidR="004B1807" w:rsidRDefault="004B1807">
      <w:pPr>
        <w:rPr>
          <w:rFonts w:hint="eastAsia"/>
        </w:rPr>
      </w:pPr>
      <w:r>
        <w:rPr>
          <w:rFonts w:hint="eastAsia"/>
        </w:rPr>
        <w:t>追溯到数千年前，华夏先民就已经认识到水患对生活造成的巨大威胁，并开始了初步的治水实践。随着时间的发展和技术的进步，河堤的设计与施工方法也在不断改进。到了秦汉时期，国家力量介入大规模水利工程建设，形成了较为系统的治水理念和技术体系。历代王朝都高度重视河堤的修筑和维护，许多著名工程如黄河大堤、京杭大运河等都是这一历史进程中的杰作。</w:t>
      </w:r>
    </w:p>
    <w:p w14:paraId="414B98FB" w14:textId="77777777" w:rsidR="004B1807" w:rsidRDefault="004B1807">
      <w:pPr>
        <w:rPr>
          <w:rFonts w:hint="eastAsia"/>
        </w:rPr>
      </w:pPr>
    </w:p>
    <w:p w14:paraId="74D33408" w14:textId="77777777" w:rsidR="004B1807" w:rsidRDefault="004B1807">
      <w:pPr>
        <w:rPr>
          <w:rFonts w:hint="eastAsia"/>
        </w:rPr>
      </w:pPr>
      <w:r>
        <w:rPr>
          <w:rFonts w:hint="eastAsia"/>
        </w:rPr>
        <w:t xml:space="preserve"> </w:t>
      </w:r>
    </w:p>
    <w:p w14:paraId="7BCD1878" w14:textId="77777777" w:rsidR="004B1807" w:rsidRDefault="004B1807">
      <w:pPr>
        <w:rPr>
          <w:rFonts w:hint="eastAsia"/>
        </w:rPr>
      </w:pPr>
      <w:r>
        <w:rPr>
          <w:rFonts w:hint="eastAsia"/>
        </w:rPr>
        <w:t>河堤的功能与作用</w:t>
      </w:r>
    </w:p>
    <w:p w14:paraId="12A2AB23" w14:textId="77777777" w:rsidR="004B1807" w:rsidRDefault="004B1807">
      <w:pPr>
        <w:rPr>
          <w:rFonts w:hint="eastAsia"/>
        </w:rPr>
      </w:pPr>
      <w:r>
        <w:rPr>
          <w:rFonts w:hint="eastAsia"/>
        </w:rPr>
        <w:t>河堤最基本的作用就是抵御洪水，确保两岸居民的生命财产安全。它通过限制河水流动路径，防止泛滥成灾。在干旱季节，河堤还可以起到蓄水作用，保证农业灌溉用水。不仅如此，现代城市规划中也常常利用河堤来美化环境，构建滨水景观带，为市民提供休闲娱乐的好去处。可以说，河堤既是实用性的基础设施，也是提升城市品质的重要元素。</w:t>
      </w:r>
    </w:p>
    <w:p w14:paraId="6A0EEFE0" w14:textId="77777777" w:rsidR="004B1807" w:rsidRDefault="004B1807">
      <w:pPr>
        <w:rPr>
          <w:rFonts w:hint="eastAsia"/>
        </w:rPr>
      </w:pPr>
    </w:p>
    <w:p w14:paraId="7EEED3E5" w14:textId="77777777" w:rsidR="004B1807" w:rsidRDefault="004B1807">
      <w:pPr>
        <w:rPr>
          <w:rFonts w:hint="eastAsia"/>
        </w:rPr>
      </w:pPr>
      <w:r>
        <w:rPr>
          <w:rFonts w:hint="eastAsia"/>
        </w:rPr>
        <w:t xml:space="preserve"> </w:t>
      </w:r>
    </w:p>
    <w:p w14:paraId="69552FBE" w14:textId="77777777" w:rsidR="004B1807" w:rsidRDefault="004B1807">
      <w:pPr>
        <w:rPr>
          <w:rFonts w:hint="eastAsia"/>
        </w:rPr>
      </w:pPr>
      <w:r>
        <w:rPr>
          <w:rFonts w:hint="eastAsia"/>
        </w:rPr>
        <w:t>河堤的文化价值</w:t>
      </w:r>
    </w:p>
    <w:p w14:paraId="63C65455" w14:textId="77777777" w:rsidR="004B1807" w:rsidRDefault="004B1807">
      <w:pPr>
        <w:rPr>
          <w:rFonts w:hint="eastAsia"/>
        </w:rPr>
      </w:pPr>
      <w:r>
        <w:rPr>
          <w:rFonts w:hint="eastAsia"/>
        </w:rPr>
        <w:t>在中国传统文化里，河堤不仅仅是一项工程设施，更蕴含着丰富的精神内涵。古代诗人常以“长堤”入诗，表达对自然美景的喜爱或是思乡之情。例如苏轼笔下的“欲把西湖比西子，淡妆浓抹总相宜”，描绘的就是杭州西湖边那条著名的白堤。修建河堤的故事也被编入民间传说之中，成为后人口口相传的美好记忆。这种人文情怀赋予了河堤超越物质层面的价值。</w:t>
      </w:r>
    </w:p>
    <w:p w14:paraId="33871C10" w14:textId="77777777" w:rsidR="004B1807" w:rsidRDefault="004B1807">
      <w:pPr>
        <w:rPr>
          <w:rFonts w:hint="eastAsia"/>
        </w:rPr>
      </w:pPr>
    </w:p>
    <w:p w14:paraId="48891CD8" w14:textId="77777777" w:rsidR="004B1807" w:rsidRDefault="004B1807">
      <w:pPr>
        <w:rPr>
          <w:rFonts w:hint="eastAsia"/>
        </w:rPr>
      </w:pPr>
      <w:r>
        <w:rPr>
          <w:rFonts w:hint="eastAsia"/>
        </w:rPr>
        <w:t xml:space="preserve"> </w:t>
      </w:r>
    </w:p>
    <w:p w14:paraId="42F7F30F" w14:textId="77777777" w:rsidR="004B1807" w:rsidRDefault="004B1807">
      <w:pPr>
        <w:rPr>
          <w:rFonts w:hint="eastAsia"/>
        </w:rPr>
      </w:pPr>
      <w:r>
        <w:rPr>
          <w:rFonts w:hint="eastAsia"/>
        </w:rPr>
        <w:t>面对未来挑战</w:t>
      </w:r>
    </w:p>
    <w:p w14:paraId="58028EC3" w14:textId="77777777" w:rsidR="004B1807" w:rsidRDefault="004B1807">
      <w:pPr>
        <w:rPr>
          <w:rFonts w:hint="eastAsia"/>
        </w:rPr>
      </w:pPr>
      <w:r>
        <w:rPr>
          <w:rFonts w:hint="eastAsia"/>
        </w:rPr>
        <w:t>随着气候变化加剧以及人类活动范围不断扩大，河堤面临着前所未有的考验。一方面，极端天气事件频发使得防洪压力增大；另一方面，城市发展过程中如何协调好生态保护与建设之间的关系也成为亟待解决的问题。为此，我们需要继承和发展传统治水经验，结合现代科学技术，探索出更加科学合理的解决方案，让古老的河堤继续发挥其重要作用。</w:t>
      </w:r>
    </w:p>
    <w:p w14:paraId="26C20F15" w14:textId="77777777" w:rsidR="004B1807" w:rsidRDefault="004B1807">
      <w:pPr>
        <w:rPr>
          <w:rFonts w:hint="eastAsia"/>
        </w:rPr>
      </w:pPr>
    </w:p>
    <w:p w14:paraId="332B036C" w14:textId="77777777" w:rsidR="004B1807" w:rsidRDefault="004B1807">
      <w:pPr>
        <w:rPr>
          <w:rFonts w:hint="eastAsia"/>
        </w:rPr>
      </w:pPr>
      <w:r>
        <w:rPr>
          <w:rFonts w:hint="eastAsia"/>
        </w:rPr>
        <w:t>本文是由懂得生活网（dongdeshenghuo.com）为大家创作</w:t>
      </w:r>
    </w:p>
    <w:p w14:paraId="0B04EEDB" w14:textId="7DC96B6C" w:rsidR="0022621C" w:rsidRDefault="0022621C"/>
    <w:sectPr w:rsidR="002262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21C"/>
    <w:rsid w:val="0022621C"/>
    <w:rsid w:val="002D2887"/>
    <w:rsid w:val="004B1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A8F8C2-E78E-4061-908F-D0346B4F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2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2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2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2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2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2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2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2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2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2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2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2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21C"/>
    <w:rPr>
      <w:rFonts w:cstheme="majorBidi"/>
      <w:color w:val="2F5496" w:themeColor="accent1" w:themeShade="BF"/>
      <w:sz w:val="28"/>
      <w:szCs w:val="28"/>
    </w:rPr>
  </w:style>
  <w:style w:type="character" w:customStyle="1" w:styleId="50">
    <w:name w:val="标题 5 字符"/>
    <w:basedOn w:val="a0"/>
    <w:link w:val="5"/>
    <w:uiPriority w:val="9"/>
    <w:semiHidden/>
    <w:rsid w:val="0022621C"/>
    <w:rPr>
      <w:rFonts w:cstheme="majorBidi"/>
      <w:color w:val="2F5496" w:themeColor="accent1" w:themeShade="BF"/>
      <w:sz w:val="24"/>
    </w:rPr>
  </w:style>
  <w:style w:type="character" w:customStyle="1" w:styleId="60">
    <w:name w:val="标题 6 字符"/>
    <w:basedOn w:val="a0"/>
    <w:link w:val="6"/>
    <w:uiPriority w:val="9"/>
    <w:semiHidden/>
    <w:rsid w:val="0022621C"/>
    <w:rPr>
      <w:rFonts w:cstheme="majorBidi"/>
      <w:b/>
      <w:bCs/>
      <w:color w:val="2F5496" w:themeColor="accent1" w:themeShade="BF"/>
    </w:rPr>
  </w:style>
  <w:style w:type="character" w:customStyle="1" w:styleId="70">
    <w:name w:val="标题 7 字符"/>
    <w:basedOn w:val="a0"/>
    <w:link w:val="7"/>
    <w:uiPriority w:val="9"/>
    <w:semiHidden/>
    <w:rsid w:val="0022621C"/>
    <w:rPr>
      <w:rFonts w:cstheme="majorBidi"/>
      <w:b/>
      <w:bCs/>
      <w:color w:val="595959" w:themeColor="text1" w:themeTint="A6"/>
    </w:rPr>
  </w:style>
  <w:style w:type="character" w:customStyle="1" w:styleId="80">
    <w:name w:val="标题 8 字符"/>
    <w:basedOn w:val="a0"/>
    <w:link w:val="8"/>
    <w:uiPriority w:val="9"/>
    <w:semiHidden/>
    <w:rsid w:val="0022621C"/>
    <w:rPr>
      <w:rFonts w:cstheme="majorBidi"/>
      <w:color w:val="595959" w:themeColor="text1" w:themeTint="A6"/>
    </w:rPr>
  </w:style>
  <w:style w:type="character" w:customStyle="1" w:styleId="90">
    <w:name w:val="标题 9 字符"/>
    <w:basedOn w:val="a0"/>
    <w:link w:val="9"/>
    <w:uiPriority w:val="9"/>
    <w:semiHidden/>
    <w:rsid w:val="0022621C"/>
    <w:rPr>
      <w:rFonts w:eastAsiaTheme="majorEastAsia" w:cstheme="majorBidi"/>
      <w:color w:val="595959" w:themeColor="text1" w:themeTint="A6"/>
    </w:rPr>
  </w:style>
  <w:style w:type="paragraph" w:styleId="a3">
    <w:name w:val="Title"/>
    <w:basedOn w:val="a"/>
    <w:next w:val="a"/>
    <w:link w:val="a4"/>
    <w:uiPriority w:val="10"/>
    <w:qFormat/>
    <w:rsid w:val="002262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2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2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2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21C"/>
    <w:pPr>
      <w:spacing w:before="160"/>
      <w:jc w:val="center"/>
    </w:pPr>
    <w:rPr>
      <w:i/>
      <w:iCs/>
      <w:color w:val="404040" w:themeColor="text1" w:themeTint="BF"/>
    </w:rPr>
  </w:style>
  <w:style w:type="character" w:customStyle="1" w:styleId="a8">
    <w:name w:val="引用 字符"/>
    <w:basedOn w:val="a0"/>
    <w:link w:val="a7"/>
    <w:uiPriority w:val="29"/>
    <w:rsid w:val="0022621C"/>
    <w:rPr>
      <w:i/>
      <w:iCs/>
      <w:color w:val="404040" w:themeColor="text1" w:themeTint="BF"/>
    </w:rPr>
  </w:style>
  <w:style w:type="paragraph" w:styleId="a9">
    <w:name w:val="List Paragraph"/>
    <w:basedOn w:val="a"/>
    <w:uiPriority w:val="34"/>
    <w:qFormat/>
    <w:rsid w:val="0022621C"/>
    <w:pPr>
      <w:ind w:left="720"/>
      <w:contextualSpacing/>
    </w:pPr>
  </w:style>
  <w:style w:type="character" w:styleId="aa">
    <w:name w:val="Intense Emphasis"/>
    <w:basedOn w:val="a0"/>
    <w:uiPriority w:val="21"/>
    <w:qFormat/>
    <w:rsid w:val="0022621C"/>
    <w:rPr>
      <w:i/>
      <w:iCs/>
      <w:color w:val="2F5496" w:themeColor="accent1" w:themeShade="BF"/>
    </w:rPr>
  </w:style>
  <w:style w:type="paragraph" w:styleId="ab">
    <w:name w:val="Intense Quote"/>
    <w:basedOn w:val="a"/>
    <w:next w:val="a"/>
    <w:link w:val="ac"/>
    <w:uiPriority w:val="30"/>
    <w:qFormat/>
    <w:rsid w:val="002262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21C"/>
    <w:rPr>
      <w:i/>
      <w:iCs/>
      <w:color w:val="2F5496" w:themeColor="accent1" w:themeShade="BF"/>
    </w:rPr>
  </w:style>
  <w:style w:type="character" w:styleId="ad">
    <w:name w:val="Intense Reference"/>
    <w:basedOn w:val="a0"/>
    <w:uiPriority w:val="32"/>
    <w:qFormat/>
    <w:rsid w:val="002262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