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58F4" w14:textId="77777777" w:rsidR="00F026BD" w:rsidRDefault="00F026BD">
      <w:pPr>
        <w:rPr>
          <w:rFonts w:hint="eastAsia"/>
        </w:rPr>
      </w:pPr>
      <w:r>
        <w:rPr>
          <w:rFonts w:hint="eastAsia"/>
        </w:rPr>
        <w:t>沧浪之水的拼音：Cāng Làng zhī shuǐ</w:t>
      </w:r>
    </w:p>
    <w:p w14:paraId="40B94EAA" w14:textId="77777777" w:rsidR="00F026BD" w:rsidRDefault="00F026BD">
      <w:pPr>
        <w:rPr>
          <w:rFonts w:hint="eastAsia"/>
        </w:rPr>
      </w:pPr>
      <w:r>
        <w:rPr>
          <w:rFonts w:hint="eastAsia"/>
        </w:rPr>
        <w:t>在中华文化的长河中，"沧浪之水"是一个充满诗意和哲理的表达。它不仅代表了一条具体的河流，更象征着一种清高、超脱尘世的生活态度和精神境界。这个词语来源于中国古代的一首著名诗歌《沧浪歌》，诗中描述了诗人选择隐居生活，远离尘嚣，与自然相伴的故事。通过“沧浪之水”，人们可以感受到古代文人对于自由、宁静生活的向往以及对自然美的追求。</w:t>
      </w:r>
    </w:p>
    <w:p w14:paraId="7A1A2864" w14:textId="77777777" w:rsidR="00F026BD" w:rsidRDefault="00F026BD">
      <w:pPr>
        <w:rPr>
          <w:rFonts w:hint="eastAsia"/>
        </w:rPr>
      </w:pPr>
    </w:p>
    <w:p w14:paraId="1E780D2D" w14:textId="77777777" w:rsidR="00F026BD" w:rsidRDefault="00F0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06089" w14:textId="77777777" w:rsidR="00F026BD" w:rsidRDefault="00F026BD">
      <w:pPr>
        <w:rPr>
          <w:rFonts w:hint="eastAsia"/>
        </w:rPr>
      </w:pPr>
      <w:r>
        <w:rPr>
          <w:rFonts w:hint="eastAsia"/>
        </w:rPr>
        <w:t>历史渊源</w:t>
      </w:r>
    </w:p>
    <w:p w14:paraId="14BA7911" w14:textId="77777777" w:rsidR="00F026BD" w:rsidRDefault="00F026BD">
      <w:pPr>
        <w:rPr>
          <w:rFonts w:hint="eastAsia"/>
        </w:rPr>
      </w:pPr>
      <w:r>
        <w:rPr>
          <w:rFonts w:hint="eastAsia"/>
        </w:rPr>
        <w:t>据记载，“沧浪”一词最早出现在《楚辞》中的《渔父》篇：“沧浪之水清兮，可以濯吾缨；沧浪之水浊兮，可以濯吾足。”这里的沧浪指的是汉江上游的一段河流，古时清澈见底，是文人墨客笔下常见的意象。随着时间流逝，沧浪之水逐渐成为一种文化符号，代表着避世、纯净和智慧。历代以来，无数诗人以“沧浪”为题创作诗词，赋予其丰富的内涵和情感色彩。</w:t>
      </w:r>
    </w:p>
    <w:p w14:paraId="6D124D77" w14:textId="77777777" w:rsidR="00F026BD" w:rsidRDefault="00F026BD">
      <w:pPr>
        <w:rPr>
          <w:rFonts w:hint="eastAsia"/>
        </w:rPr>
      </w:pPr>
    </w:p>
    <w:p w14:paraId="200CC22F" w14:textId="77777777" w:rsidR="00F026BD" w:rsidRDefault="00F0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345B9" w14:textId="77777777" w:rsidR="00F026BD" w:rsidRDefault="00F026BD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CA6DB92" w14:textId="77777777" w:rsidR="00F026BD" w:rsidRDefault="00F026BD">
      <w:pPr>
        <w:rPr>
          <w:rFonts w:hint="eastAsia"/>
        </w:rPr>
      </w:pPr>
      <w:r>
        <w:rPr>
          <w:rFonts w:hint="eastAsia"/>
        </w:rPr>
        <w:t>在中国古典文学作品里，“沧浪之水”常常被用来描绘山水之间的美景，或是表达作者内心深处的情感。宋代诗人苏轼在其名作《赤壁赋》中写道：“惟江上之清风，与山间之明月，耳得之而为声，目遇之而成色。”这里虽未直接提及“沧浪”，但所传达的意境却异曲同工。在绘画、音乐等其他艺术形式中也经常能看到“沧浪”的身影，它们共同构成了中国传统美学的重要组成部分。</w:t>
      </w:r>
    </w:p>
    <w:p w14:paraId="02FC2459" w14:textId="77777777" w:rsidR="00F026BD" w:rsidRDefault="00F026BD">
      <w:pPr>
        <w:rPr>
          <w:rFonts w:hint="eastAsia"/>
        </w:rPr>
      </w:pPr>
    </w:p>
    <w:p w14:paraId="2ABD08CC" w14:textId="77777777" w:rsidR="00F026BD" w:rsidRDefault="00F0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62F4" w14:textId="77777777" w:rsidR="00F026BD" w:rsidRDefault="00F026BD">
      <w:pPr>
        <w:rPr>
          <w:rFonts w:hint="eastAsia"/>
        </w:rPr>
      </w:pPr>
      <w:r>
        <w:rPr>
          <w:rFonts w:hint="eastAsia"/>
        </w:rPr>
        <w:t>哲学思想的体现</w:t>
      </w:r>
    </w:p>
    <w:p w14:paraId="1A30B75A" w14:textId="77777777" w:rsidR="00F026BD" w:rsidRDefault="00F026BD">
      <w:pPr>
        <w:rPr>
          <w:rFonts w:hint="eastAsia"/>
        </w:rPr>
      </w:pPr>
      <w:r>
        <w:rPr>
          <w:rFonts w:hint="eastAsia"/>
        </w:rPr>
        <w:t>从哲学角度来看，“沧浪之水”蕴含着道家“无为而治”的思想精髓。它提倡顺应自然规律，不刻意追求功名利禄，而是保持一颗平和的心去面对世间万物的变化。正如老子所说：“上善若水，水利万物而不争。”这种理念影响了一代又一代中国人，使他们懂得在生活中寻找平衡点，既能够积极进取，又能适时退守，享受简单而充实的人生。</w:t>
      </w:r>
    </w:p>
    <w:p w14:paraId="66AE5D1E" w14:textId="77777777" w:rsidR="00F026BD" w:rsidRDefault="00F026BD">
      <w:pPr>
        <w:rPr>
          <w:rFonts w:hint="eastAsia"/>
        </w:rPr>
      </w:pPr>
    </w:p>
    <w:p w14:paraId="4132B487" w14:textId="77777777" w:rsidR="00F026BD" w:rsidRDefault="00F0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905D" w14:textId="77777777" w:rsidR="00F026BD" w:rsidRDefault="00F026BD">
      <w:pPr>
        <w:rPr>
          <w:rFonts w:hint="eastAsia"/>
        </w:rPr>
      </w:pPr>
      <w:r>
        <w:rPr>
          <w:rFonts w:hint="eastAsia"/>
        </w:rPr>
        <w:t>现代社会的意义</w:t>
      </w:r>
    </w:p>
    <w:p w14:paraId="72D632FE" w14:textId="77777777" w:rsidR="00F026BD" w:rsidRDefault="00F026BD">
      <w:pPr>
        <w:rPr>
          <w:rFonts w:hint="eastAsia"/>
        </w:rPr>
      </w:pPr>
      <w:r>
        <w:rPr>
          <w:rFonts w:hint="eastAsia"/>
        </w:rPr>
        <w:t>进入现代社会后，“沧浪之水”的意义并没有因为时代的变迁而消失。相反，在快节奏的城市生活中，越来越多的人开始怀念那份质朴、宁静的美好时光。无论是城市规划中的绿地建设，还是个人生活中对于环保意识的提升，都可以看到“沧浪”精神的影响。在网络时代背景下，“沧浪之水”也成为了一个连接古今中外的文化桥梁，让更多人了解并喜爱上了中国传统文化的魅力。</w:t>
      </w:r>
    </w:p>
    <w:p w14:paraId="28D05259" w14:textId="77777777" w:rsidR="00F026BD" w:rsidRDefault="00F026BD">
      <w:pPr>
        <w:rPr>
          <w:rFonts w:hint="eastAsia"/>
        </w:rPr>
      </w:pPr>
    </w:p>
    <w:p w14:paraId="5CA05DDA" w14:textId="77777777" w:rsidR="00F026BD" w:rsidRDefault="00F02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62B03" w14:textId="77777777" w:rsidR="00F026BD" w:rsidRDefault="00F026BD">
      <w:pPr>
        <w:rPr>
          <w:rFonts w:hint="eastAsia"/>
        </w:rPr>
      </w:pPr>
      <w:r>
        <w:rPr>
          <w:rFonts w:hint="eastAsia"/>
        </w:rPr>
        <w:t>最后的总结</w:t>
      </w:r>
    </w:p>
    <w:p w14:paraId="256573EB" w14:textId="77777777" w:rsidR="00F026BD" w:rsidRDefault="00F026BD">
      <w:pPr>
        <w:rPr>
          <w:rFonts w:hint="eastAsia"/>
        </w:rPr>
      </w:pPr>
      <w:r>
        <w:rPr>
          <w:rFonts w:hint="eastAsia"/>
        </w:rPr>
        <w:t>“沧浪之水”不仅仅是一句简单的汉语词汇，它是中华文化宝库中一颗璀璨的明珠。透过这四个字，我们可以窥见古人对于理想生活的憧憬，也能体会到现代人在喧嚣世界里寻求心灵归宿的努力。无论时代如何变化，“沧浪之水”所传递出来的价值观念将永远指引着我们向着更加美好的未来前进。</w:t>
      </w:r>
    </w:p>
    <w:p w14:paraId="2BB0F789" w14:textId="77777777" w:rsidR="00F026BD" w:rsidRDefault="00F026BD">
      <w:pPr>
        <w:rPr>
          <w:rFonts w:hint="eastAsia"/>
        </w:rPr>
      </w:pPr>
    </w:p>
    <w:p w14:paraId="24E3C1C8" w14:textId="77777777" w:rsidR="00F026BD" w:rsidRDefault="00F02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78D2F" w14:textId="3F150814" w:rsidR="00F461DF" w:rsidRDefault="00F461DF"/>
    <w:sectPr w:rsidR="00F4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DF"/>
    <w:rsid w:val="002D2887"/>
    <w:rsid w:val="00F026BD"/>
    <w:rsid w:val="00F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B45E5-6CCF-4062-B53B-2C9EBAF3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