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95CC5" w14:textId="77777777" w:rsidR="008B3BB9" w:rsidRDefault="008B3BB9">
      <w:pPr>
        <w:rPr>
          <w:rFonts w:hint="eastAsia"/>
        </w:rPr>
      </w:pPr>
    </w:p>
    <w:p w14:paraId="0BD36DE7" w14:textId="77777777" w:rsidR="008B3BB9" w:rsidRDefault="008B3BB9">
      <w:pPr>
        <w:rPr>
          <w:rFonts w:hint="eastAsia"/>
        </w:rPr>
      </w:pPr>
      <w:r>
        <w:rPr>
          <w:rFonts w:hint="eastAsia"/>
        </w:rPr>
        <w:tab/>
        <w:t>汲沦的拼音</w:t>
      </w:r>
    </w:p>
    <w:p w14:paraId="335EE6CA" w14:textId="77777777" w:rsidR="008B3BB9" w:rsidRDefault="008B3BB9">
      <w:pPr>
        <w:rPr>
          <w:rFonts w:hint="eastAsia"/>
        </w:rPr>
      </w:pPr>
    </w:p>
    <w:p w14:paraId="5D8AEDD2" w14:textId="77777777" w:rsidR="008B3BB9" w:rsidRDefault="008B3BB9">
      <w:pPr>
        <w:rPr>
          <w:rFonts w:hint="eastAsia"/>
        </w:rPr>
      </w:pPr>
    </w:p>
    <w:p w14:paraId="6610EF63" w14:textId="77777777" w:rsidR="008B3BB9" w:rsidRDefault="008B3BB9">
      <w:pPr>
        <w:rPr>
          <w:rFonts w:hint="eastAsia"/>
        </w:rPr>
      </w:pPr>
      <w:r>
        <w:rPr>
          <w:rFonts w:hint="eastAsia"/>
        </w:rPr>
        <w:tab/>
        <w:t>汲沦（jí lún）这一词语源自中国历史，特别是与古代水利工程相关的术语。在古代汉语中，“汲”通常指的是从井里打水的动作，而“沦”则有波纹、涟漪之意，但在特定语境下，它也可以指涉到水流的循环和利用。汲沦作为一个复合词，最初可能用于描述一种古老的灌溉系统或方法。</w:t>
      </w:r>
    </w:p>
    <w:p w14:paraId="0A98C976" w14:textId="77777777" w:rsidR="008B3BB9" w:rsidRDefault="008B3BB9">
      <w:pPr>
        <w:rPr>
          <w:rFonts w:hint="eastAsia"/>
        </w:rPr>
      </w:pPr>
    </w:p>
    <w:p w14:paraId="0CC84F9E" w14:textId="77777777" w:rsidR="008B3BB9" w:rsidRDefault="008B3BB9">
      <w:pPr>
        <w:rPr>
          <w:rFonts w:hint="eastAsia"/>
        </w:rPr>
      </w:pPr>
    </w:p>
    <w:p w14:paraId="3CE1CBA8" w14:textId="77777777" w:rsidR="008B3BB9" w:rsidRDefault="008B3BB9">
      <w:pPr>
        <w:rPr>
          <w:rFonts w:hint="eastAsia"/>
        </w:rPr>
      </w:pPr>
    </w:p>
    <w:p w14:paraId="10941E80" w14:textId="77777777" w:rsidR="008B3BB9" w:rsidRDefault="008B3BB9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71599698" w14:textId="77777777" w:rsidR="008B3BB9" w:rsidRDefault="008B3BB9">
      <w:pPr>
        <w:rPr>
          <w:rFonts w:hint="eastAsia"/>
        </w:rPr>
      </w:pPr>
    </w:p>
    <w:p w14:paraId="513CEEB1" w14:textId="77777777" w:rsidR="008B3BB9" w:rsidRDefault="008B3BB9">
      <w:pPr>
        <w:rPr>
          <w:rFonts w:hint="eastAsia"/>
        </w:rPr>
      </w:pPr>
    </w:p>
    <w:p w14:paraId="632FFC27" w14:textId="77777777" w:rsidR="008B3BB9" w:rsidRDefault="008B3BB9">
      <w:pPr>
        <w:rPr>
          <w:rFonts w:hint="eastAsia"/>
        </w:rPr>
      </w:pPr>
      <w:r>
        <w:rPr>
          <w:rFonts w:hint="eastAsia"/>
        </w:rPr>
        <w:tab/>
        <w:t>汲沦的概念可以追溯到中国古代农业社会时期，那时人们为了提高农田的产量，发明了各种灌溉技术。汲沦系统是其中之一，它通过利用自然地形，将河流中的水引至田间地头，极大地促进了农业生产的发展。这种灌溉方式不仅体现了古人的智慧，也反映了当时社会对水资源管理的重视。</w:t>
      </w:r>
    </w:p>
    <w:p w14:paraId="0D80306A" w14:textId="77777777" w:rsidR="008B3BB9" w:rsidRDefault="008B3BB9">
      <w:pPr>
        <w:rPr>
          <w:rFonts w:hint="eastAsia"/>
        </w:rPr>
      </w:pPr>
    </w:p>
    <w:p w14:paraId="3EA8F327" w14:textId="77777777" w:rsidR="008B3BB9" w:rsidRDefault="008B3BB9">
      <w:pPr>
        <w:rPr>
          <w:rFonts w:hint="eastAsia"/>
        </w:rPr>
      </w:pPr>
    </w:p>
    <w:p w14:paraId="70C4E53E" w14:textId="77777777" w:rsidR="008B3BB9" w:rsidRDefault="008B3BB9">
      <w:pPr>
        <w:rPr>
          <w:rFonts w:hint="eastAsia"/>
        </w:rPr>
      </w:pPr>
    </w:p>
    <w:p w14:paraId="02D26CBD" w14:textId="77777777" w:rsidR="008B3BB9" w:rsidRDefault="008B3BB9">
      <w:pPr>
        <w:rPr>
          <w:rFonts w:hint="eastAsia"/>
        </w:rPr>
      </w:pPr>
      <w:r>
        <w:rPr>
          <w:rFonts w:hint="eastAsia"/>
        </w:rPr>
        <w:tab/>
        <w:t>技术原理</w:t>
      </w:r>
    </w:p>
    <w:p w14:paraId="31D64CA9" w14:textId="77777777" w:rsidR="008B3BB9" w:rsidRDefault="008B3BB9">
      <w:pPr>
        <w:rPr>
          <w:rFonts w:hint="eastAsia"/>
        </w:rPr>
      </w:pPr>
    </w:p>
    <w:p w14:paraId="2E5050D9" w14:textId="77777777" w:rsidR="008B3BB9" w:rsidRDefault="008B3BB9">
      <w:pPr>
        <w:rPr>
          <w:rFonts w:hint="eastAsia"/>
        </w:rPr>
      </w:pPr>
    </w:p>
    <w:p w14:paraId="0E97CF74" w14:textId="77777777" w:rsidR="008B3BB9" w:rsidRDefault="008B3BB9">
      <w:pPr>
        <w:rPr>
          <w:rFonts w:hint="eastAsia"/>
        </w:rPr>
      </w:pPr>
      <w:r>
        <w:rPr>
          <w:rFonts w:hint="eastAsia"/>
        </w:rPr>
        <w:tab/>
        <w:t>汲沦系统的运作基于简单的物理原理，即重力作用下的水流自动分配。在具体实施过程中，古人会根据地形高低差设计渠道网络，使水流能够自然流向需要灌溉的土地。这种方法不需要复杂的机械装置，却能有效地覆盖大面积农田，显示出其高效性和实用性。</w:t>
      </w:r>
    </w:p>
    <w:p w14:paraId="6690A2EE" w14:textId="77777777" w:rsidR="008B3BB9" w:rsidRDefault="008B3BB9">
      <w:pPr>
        <w:rPr>
          <w:rFonts w:hint="eastAsia"/>
        </w:rPr>
      </w:pPr>
    </w:p>
    <w:p w14:paraId="5FA9DCEA" w14:textId="77777777" w:rsidR="008B3BB9" w:rsidRDefault="008B3BB9">
      <w:pPr>
        <w:rPr>
          <w:rFonts w:hint="eastAsia"/>
        </w:rPr>
      </w:pPr>
    </w:p>
    <w:p w14:paraId="42DE34B1" w14:textId="77777777" w:rsidR="008B3BB9" w:rsidRDefault="008B3BB9">
      <w:pPr>
        <w:rPr>
          <w:rFonts w:hint="eastAsia"/>
        </w:rPr>
      </w:pPr>
    </w:p>
    <w:p w14:paraId="26F707B9" w14:textId="77777777" w:rsidR="008B3BB9" w:rsidRDefault="008B3BB9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A4882E3" w14:textId="77777777" w:rsidR="008B3BB9" w:rsidRDefault="008B3BB9">
      <w:pPr>
        <w:rPr>
          <w:rFonts w:hint="eastAsia"/>
        </w:rPr>
      </w:pPr>
    </w:p>
    <w:p w14:paraId="245AEF4B" w14:textId="77777777" w:rsidR="008B3BB9" w:rsidRDefault="008B3BB9">
      <w:pPr>
        <w:rPr>
          <w:rFonts w:hint="eastAsia"/>
        </w:rPr>
      </w:pPr>
    </w:p>
    <w:p w14:paraId="0386EC5B" w14:textId="77777777" w:rsidR="008B3BB9" w:rsidRDefault="008B3BB9">
      <w:pPr>
        <w:rPr>
          <w:rFonts w:hint="eastAsia"/>
        </w:rPr>
      </w:pPr>
      <w:r>
        <w:rPr>
          <w:rFonts w:hint="eastAsia"/>
        </w:rPr>
        <w:tab/>
        <w:t>除了实际应用外，汲沦在中国传统文化中也有着特殊的意义。它不仅是农业生产的重要组成部分，也是中国文化中人与自然和谐共生理念的一个体现。通过合理利用自然资源，人类能够实现可持续发展，这一点在汲沦的实践中得到了很好的展示。</w:t>
      </w:r>
    </w:p>
    <w:p w14:paraId="513793B9" w14:textId="77777777" w:rsidR="008B3BB9" w:rsidRDefault="008B3BB9">
      <w:pPr>
        <w:rPr>
          <w:rFonts w:hint="eastAsia"/>
        </w:rPr>
      </w:pPr>
    </w:p>
    <w:p w14:paraId="789F0654" w14:textId="77777777" w:rsidR="008B3BB9" w:rsidRDefault="008B3BB9">
      <w:pPr>
        <w:rPr>
          <w:rFonts w:hint="eastAsia"/>
        </w:rPr>
      </w:pPr>
    </w:p>
    <w:p w14:paraId="559CFD0A" w14:textId="77777777" w:rsidR="008B3BB9" w:rsidRDefault="008B3BB9">
      <w:pPr>
        <w:rPr>
          <w:rFonts w:hint="eastAsia"/>
        </w:rPr>
      </w:pPr>
    </w:p>
    <w:p w14:paraId="76E3DC18" w14:textId="77777777" w:rsidR="008B3BB9" w:rsidRDefault="008B3BB9">
      <w:pPr>
        <w:rPr>
          <w:rFonts w:hint="eastAsia"/>
        </w:rPr>
      </w:pPr>
      <w:r>
        <w:rPr>
          <w:rFonts w:hint="eastAsia"/>
        </w:rPr>
        <w:tab/>
        <w:t>现代视角</w:t>
      </w:r>
    </w:p>
    <w:p w14:paraId="1C3824B4" w14:textId="77777777" w:rsidR="008B3BB9" w:rsidRDefault="008B3BB9">
      <w:pPr>
        <w:rPr>
          <w:rFonts w:hint="eastAsia"/>
        </w:rPr>
      </w:pPr>
    </w:p>
    <w:p w14:paraId="5531DA84" w14:textId="77777777" w:rsidR="008B3BB9" w:rsidRDefault="008B3BB9">
      <w:pPr>
        <w:rPr>
          <w:rFonts w:hint="eastAsia"/>
        </w:rPr>
      </w:pPr>
    </w:p>
    <w:p w14:paraId="2563CB88" w14:textId="77777777" w:rsidR="008B3BB9" w:rsidRDefault="008B3BB9">
      <w:pPr>
        <w:rPr>
          <w:rFonts w:hint="eastAsia"/>
        </w:rPr>
      </w:pPr>
      <w:r>
        <w:rPr>
          <w:rFonts w:hint="eastAsia"/>
        </w:rPr>
        <w:tab/>
        <w:t>虽然现代社会已经有了更加先进的灌溉技术和设备，但汲沦所代表的传统智慧仍然值得我们学习和借鉴。在全球面临水资源短缺问题的今天，重新审视这些古老的方法，或许能为我们提供新的解决思路。汲沦作为文化遗产的一部分，对于研究中国古代社会结构、经济发展等方面也具有重要价值。</w:t>
      </w:r>
    </w:p>
    <w:p w14:paraId="618E9B48" w14:textId="77777777" w:rsidR="008B3BB9" w:rsidRDefault="008B3BB9">
      <w:pPr>
        <w:rPr>
          <w:rFonts w:hint="eastAsia"/>
        </w:rPr>
      </w:pPr>
    </w:p>
    <w:p w14:paraId="7EAF17BF" w14:textId="77777777" w:rsidR="008B3BB9" w:rsidRDefault="008B3BB9">
      <w:pPr>
        <w:rPr>
          <w:rFonts w:hint="eastAsia"/>
        </w:rPr>
      </w:pPr>
    </w:p>
    <w:p w14:paraId="0C729778" w14:textId="77777777" w:rsidR="008B3BB9" w:rsidRDefault="008B3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0DD70" w14:textId="1E2F0229" w:rsidR="00391665" w:rsidRDefault="00391665"/>
    <w:sectPr w:rsidR="00391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65"/>
    <w:rsid w:val="00391665"/>
    <w:rsid w:val="008B3BB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F8DFA-01AD-4185-9704-18157DB4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