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2CC52" w14:textId="77777777" w:rsidR="00FF214E" w:rsidRDefault="00FF214E">
      <w:pPr>
        <w:rPr>
          <w:rFonts w:hint="eastAsia"/>
        </w:rPr>
      </w:pPr>
      <w:r>
        <w:rPr>
          <w:rFonts w:hint="eastAsia"/>
        </w:rPr>
        <w:t>汲于的拼音怎么写</w:t>
      </w:r>
    </w:p>
    <w:p w14:paraId="31A7E8E0" w14:textId="77777777" w:rsidR="00FF214E" w:rsidRDefault="00FF214E">
      <w:pPr>
        <w:rPr>
          <w:rFonts w:hint="eastAsia"/>
        </w:rPr>
      </w:pPr>
      <w:r>
        <w:rPr>
          <w:rFonts w:hint="eastAsia"/>
        </w:rPr>
        <w:t>在汉语拼音系统中，每个汉字都有其对应的拼音表示法，这为非母语者学习中文以及儿童识字提供了极大的便利。"汲于"是一个不太常见的词语，它由两个汉字组成："汲"和"于"。今天我们就来探讨一下这两个字的正确拼音书写。</w:t>
      </w:r>
    </w:p>
    <w:p w14:paraId="68B20501" w14:textId="77777777" w:rsidR="00FF214E" w:rsidRDefault="00FF214E">
      <w:pPr>
        <w:rPr>
          <w:rFonts w:hint="eastAsia"/>
        </w:rPr>
      </w:pPr>
    </w:p>
    <w:p w14:paraId="3E82ED2B" w14:textId="77777777" w:rsidR="00FF214E" w:rsidRDefault="00FF214E">
      <w:pPr>
        <w:rPr>
          <w:rFonts w:hint="eastAsia"/>
        </w:rPr>
      </w:pPr>
      <w:r>
        <w:rPr>
          <w:rFonts w:hint="eastAsia"/>
        </w:rPr>
        <w:t xml:space="preserve"> </w:t>
      </w:r>
    </w:p>
    <w:p w14:paraId="5E02404E" w14:textId="77777777" w:rsidR="00FF214E" w:rsidRDefault="00FF214E">
      <w:pPr>
        <w:rPr>
          <w:rFonts w:hint="eastAsia"/>
        </w:rPr>
      </w:pPr>
      <w:r>
        <w:rPr>
          <w:rFonts w:hint="eastAsia"/>
        </w:rPr>
        <w:t>“汲”的拼音</w:t>
      </w:r>
    </w:p>
    <w:p w14:paraId="54E1DF74" w14:textId="77777777" w:rsidR="00FF214E" w:rsidRDefault="00FF214E">
      <w:pPr>
        <w:rPr>
          <w:rFonts w:hint="eastAsia"/>
        </w:rPr>
      </w:pPr>
      <w:r>
        <w:rPr>
          <w:rFonts w:hint="eastAsia"/>
        </w:rPr>
        <w:t>“汲”字的拼音是 jí。这个字在古文中经常出现，它的本义是从井里打水上来，引申为吸取、吸收的意思。例如，在成语“汲古涵今”中，“汲”就代表了汲取古代智慧以理解现代事物的含义。“汲”还可以用来形容一个人积极向上，如“汲汲营营”，意味着忙碌地追求或努力。</w:t>
      </w:r>
    </w:p>
    <w:p w14:paraId="39D6D5C3" w14:textId="77777777" w:rsidR="00FF214E" w:rsidRDefault="00FF214E">
      <w:pPr>
        <w:rPr>
          <w:rFonts w:hint="eastAsia"/>
        </w:rPr>
      </w:pPr>
    </w:p>
    <w:p w14:paraId="268E3CF5" w14:textId="77777777" w:rsidR="00FF214E" w:rsidRDefault="00FF214E">
      <w:pPr>
        <w:rPr>
          <w:rFonts w:hint="eastAsia"/>
        </w:rPr>
      </w:pPr>
      <w:r>
        <w:rPr>
          <w:rFonts w:hint="eastAsia"/>
        </w:rPr>
        <w:t xml:space="preserve"> </w:t>
      </w:r>
    </w:p>
    <w:p w14:paraId="66C42D57" w14:textId="77777777" w:rsidR="00FF214E" w:rsidRDefault="00FF214E">
      <w:pPr>
        <w:rPr>
          <w:rFonts w:hint="eastAsia"/>
        </w:rPr>
      </w:pPr>
      <w:r>
        <w:rPr>
          <w:rFonts w:hint="eastAsia"/>
        </w:rPr>
        <w:t>“于”的拼音</w:t>
      </w:r>
    </w:p>
    <w:p w14:paraId="66ADCE19" w14:textId="77777777" w:rsidR="00FF214E" w:rsidRDefault="00FF214E">
      <w:pPr>
        <w:rPr>
          <w:rFonts w:hint="eastAsia"/>
        </w:rPr>
      </w:pPr>
      <w:r>
        <w:rPr>
          <w:rFonts w:hint="eastAsia"/>
        </w:rPr>
        <w:t>“于”字的拼音是 yú。这是一个非常常见的汉字，作为介词使用时，它可以表示多种关系，比如位置（在...上）、方向（向...）、时间（在...时）等。“于”也用于构成复合词，如“于是”、“由于”等，这些词汇在日常交流中频繁出现。值得注意的是，“于”还有另外一种读音 wū，但这主要出现在某些特定的历史人物名字或者古文中的特殊用法中。</w:t>
      </w:r>
    </w:p>
    <w:p w14:paraId="09DB13D2" w14:textId="77777777" w:rsidR="00FF214E" w:rsidRDefault="00FF214E">
      <w:pPr>
        <w:rPr>
          <w:rFonts w:hint="eastAsia"/>
        </w:rPr>
      </w:pPr>
    </w:p>
    <w:p w14:paraId="31CE61C9" w14:textId="77777777" w:rsidR="00FF214E" w:rsidRDefault="00FF214E">
      <w:pPr>
        <w:rPr>
          <w:rFonts w:hint="eastAsia"/>
        </w:rPr>
      </w:pPr>
      <w:r>
        <w:rPr>
          <w:rFonts w:hint="eastAsia"/>
        </w:rPr>
        <w:t xml:space="preserve"> </w:t>
      </w:r>
    </w:p>
    <w:p w14:paraId="331B80C4" w14:textId="77777777" w:rsidR="00FF214E" w:rsidRDefault="00FF214E">
      <w:pPr>
        <w:rPr>
          <w:rFonts w:hint="eastAsia"/>
        </w:rPr>
      </w:pPr>
      <w:r>
        <w:rPr>
          <w:rFonts w:hint="eastAsia"/>
        </w:rPr>
        <w:t>汲于的拼音组合</w:t>
      </w:r>
    </w:p>
    <w:p w14:paraId="5315BB5A" w14:textId="77777777" w:rsidR="00FF214E" w:rsidRDefault="00FF214E">
      <w:pPr>
        <w:rPr>
          <w:rFonts w:hint="eastAsia"/>
        </w:rPr>
      </w:pPr>
      <w:r>
        <w:rPr>
          <w:rFonts w:hint="eastAsia"/>
        </w:rPr>
        <w:t>当我们将“汲”和“于”两字组合成“汲于”时，它们的拼音分别是 jí 和 yú。因此，“汲于”的完整拼音写作 jí yú。虽然“汲于”不是一个常用词组，但在一些文献或诗歌中可能会见到它的身影，尤其是在描述古人求学若渴、勤勉不倦的精神时。</w:t>
      </w:r>
    </w:p>
    <w:p w14:paraId="278A1678" w14:textId="77777777" w:rsidR="00FF214E" w:rsidRDefault="00FF214E">
      <w:pPr>
        <w:rPr>
          <w:rFonts w:hint="eastAsia"/>
        </w:rPr>
      </w:pPr>
    </w:p>
    <w:p w14:paraId="70787C6B" w14:textId="77777777" w:rsidR="00FF214E" w:rsidRDefault="00FF214E">
      <w:pPr>
        <w:rPr>
          <w:rFonts w:hint="eastAsia"/>
        </w:rPr>
      </w:pPr>
      <w:r>
        <w:rPr>
          <w:rFonts w:hint="eastAsia"/>
        </w:rPr>
        <w:t xml:space="preserve"> </w:t>
      </w:r>
    </w:p>
    <w:p w14:paraId="0554827D" w14:textId="77777777" w:rsidR="00FF214E" w:rsidRDefault="00FF214E">
      <w:pPr>
        <w:rPr>
          <w:rFonts w:hint="eastAsia"/>
        </w:rPr>
      </w:pPr>
      <w:r>
        <w:rPr>
          <w:rFonts w:hint="eastAsia"/>
        </w:rPr>
        <w:t>拼音的重要性</w:t>
      </w:r>
    </w:p>
    <w:p w14:paraId="2FA110E4" w14:textId="77777777" w:rsidR="00FF214E" w:rsidRDefault="00FF214E">
      <w:pPr>
        <w:rPr>
          <w:rFonts w:hint="eastAsia"/>
        </w:rPr>
      </w:pPr>
      <w:r>
        <w:rPr>
          <w:rFonts w:hint="eastAsia"/>
        </w:rPr>
        <w:t>汉语拼音不仅是学习汉字发音的基础工具，也是连接汉字与国际语言交流的桥梁。对于初学者来说，掌握正确的拼音能够帮助他们更快速地记忆汉字，并且准确地发音。而对于已经熟悉中文的人来说，了解每个字的拼音有助于更好地理解和欣赏古文诗词中的韵律美。通过学习像“汲于”这样的词语及其拼音，我们可以更加深入地领略中华文化的博大精深。</w:t>
      </w:r>
    </w:p>
    <w:p w14:paraId="319772A2" w14:textId="77777777" w:rsidR="00FF214E" w:rsidRDefault="00FF214E">
      <w:pPr>
        <w:rPr>
          <w:rFonts w:hint="eastAsia"/>
        </w:rPr>
      </w:pPr>
    </w:p>
    <w:p w14:paraId="47231DB9" w14:textId="77777777" w:rsidR="00FF214E" w:rsidRDefault="00FF214E">
      <w:pPr>
        <w:rPr>
          <w:rFonts w:hint="eastAsia"/>
        </w:rPr>
      </w:pPr>
      <w:r>
        <w:rPr>
          <w:rFonts w:hint="eastAsia"/>
        </w:rPr>
        <w:t xml:space="preserve"> </w:t>
      </w:r>
    </w:p>
    <w:p w14:paraId="6931232D" w14:textId="77777777" w:rsidR="00FF214E" w:rsidRDefault="00FF214E">
      <w:pPr>
        <w:rPr>
          <w:rFonts w:hint="eastAsia"/>
        </w:rPr>
      </w:pPr>
      <w:r>
        <w:rPr>
          <w:rFonts w:hint="eastAsia"/>
        </w:rPr>
        <w:t>最后的总结</w:t>
      </w:r>
    </w:p>
    <w:p w14:paraId="61389F0D" w14:textId="77777777" w:rsidR="00FF214E" w:rsidRDefault="00FF214E">
      <w:pPr>
        <w:rPr>
          <w:rFonts w:hint="eastAsia"/>
        </w:rPr>
      </w:pPr>
      <w:r>
        <w:rPr>
          <w:rFonts w:hint="eastAsia"/>
        </w:rPr>
        <w:t>“汲于”的拼音是 jí yú。通过对这两个字的单独分析以及它们作为一个词组时的拼读规则的理解，我们不仅学会了如何正确地写出它们的拼音，还对这两个字的意义有了更深的认识。希望这篇介绍能为你提供有价值的信息，并激发你对中国语言文字的兴趣。</w:t>
      </w:r>
    </w:p>
    <w:p w14:paraId="669F4D9A" w14:textId="77777777" w:rsidR="00FF214E" w:rsidRDefault="00FF214E">
      <w:pPr>
        <w:rPr>
          <w:rFonts w:hint="eastAsia"/>
        </w:rPr>
      </w:pPr>
    </w:p>
    <w:p w14:paraId="71661B41" w14:textId="77777777" w:rsidR="00FF214E" w:rsidRDefault="00FF214E">
      <w:pPr>
        <w:rPr>
          <w:rFonts w:hint="eastAsia"/>
        </w:rPr>
      </w:pPr>
      <w:r>
        <w:rPr>
          <w:rFonts w:hint="eastAsia"/>
        </w:rPr>
        <w:t>本文是由懂得生活网（dongdeshenghuo.com）为大家创作</w:t>
      </w:r>
    </w:p>
    <w:p w14:paraId="2374702A" w14:textId="0870FB52" w:rsidR="007F39CD" w:rsidRDefault="007F39CD"/>
    <w:sectPr w:rsidR="007F39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CD"/>
    <w:rsid w:val="007F39CD"/>
    <w:rsid w:val="00E1153D"/>
    <w:rsid w:val="00FF2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358BFE-5E70-4CE7-9BD9-C345E159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9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9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9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9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9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9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9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9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9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9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9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9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9CD"/>
    <w:rPr>
      <w:rFonts w:cstheme="majorBidi"/>
      <w:color w:val="2F5496" w:themeColor="accent1" w:themeShade="BF"/>
      <w:sz w:val="28"/>
      <w:szCs w:val="28"/>
    </w:rPr>
  </w:style>
  <w:style w:type="character" w:customStyle="1" w:styleId="50">
    <w:name w:val="标题 5 字符"/>
    <w:basedOn w:val="a0"/>
    <w:link w:val="5"/>
    <w:uiPriority w:val="9"/>
    <w:semiHidden/>
    <w:rsid w:val="007F39CD"/>
    <w:rPr>
      <w:rFonts w:cstheme="majorBidi"/>
      <w:color w:val="2F5496" w:themeColor="accent1" w:themeShade="BF"/>
      <w:sz w:val="24"/>
    </w:rPr>
  </w:style>
  <w:style w:type="character" w:customStyle="1" w:styleId="60">
    <w:name w:val="标题 6 字符"/>
    <w:basedOn w:val="a0"/>
    <w:link w:val="6"/>
    <w:uiPriority w:val="9"/>
    <w:semiHidden/>
    <w:rsid w:val="007F39CD"/>
    <w:rPr>
      <w:rFonts w:cstheme="majorBidi"/>
      <w:b/>
      <w:bCs/>
      <w:color w:val="2F5496" w:themeColor="accent1" w:themeShade="BF"/>
    </w:rPr>
  </w:style>
  <w:style w:type="character" w:customStyle="1" w:styleId="70">
    <w:name w:val="标题 7 字符"/>
    <w:basedOn w:val="a0"/>
    <w:link w:val="7"/>
    <w:uiPriority w:val="9"/>
    <w:semiHidden/>
    <w:rsid w:val="007F39CD"/>
    <w:rPr>
      <w:rFonts w:cstheme="majorBidi"/>
      <w:b/>
      <w:bCs/>
      <w:color w:val="595959" w:themeColor="text1" w:themeTint="A6"/>
    </w:rPr>
  </w:style>
  <w:style w:type="character" w:customStyle="1" w:styleId="80">
    <w:name w:val="标题 8 字符"/>
    <w:basedOn w:val="a0"/>
    <w:link w:val="8"/>
    <w:uiPriority w:val="9"/>
    <w:semiHidden/>
    <w:rsid w:val="007F39CD"/>
    <w:rPr>
      <w:rFonts w:cstheme="majorBidi"/>
      <w:color w:val="595959" w:themeColor="text1" w:themeTint="A6"/>
    </w:rPr>
  </w:style>
  <w:style w:type="character" w:customStyle="1" w:styleId="90">
    <w:name w:val="标题 9 字符"/>
    <w:basedOn w:val="a0"/>
    <w:link w:val="9"/>
    <w:uiPriority w:val="9"/>
    <w:semiHidden/>
    <w:rsid w:val="007F39CD"/>
    <w:rPr>
      <w:rFonts w:eastAsiaTheme="majorEastAsia" w:cstheme="majorBidi"/>
      <w:color w:val="595959" w:themeColor="text1" w:themeTint="A6"/>
    </w:rPr>
  </w:style>
  <w:style w:type="paragraph" w:styleId="a3">
    <w:name w:val="Title"/>
    <w:basedOn w:val="a"/>
    <w:next w:val="a"/>
    <w:link w:val="a4"/>
    <w:uiPriority w:val="10"/>
    <w:qFormat/>
    <w:rsid w:val="007F39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9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9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9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9CD"/>
    <w:pPr>
      <w:spacing w:before="160"/>
      <w:jc w:val="center"/>
    </w:pPr>
    <w:rPr>
      <w:i/>
      <w:iCs/>
      <w:color w:val="404040" w:themeColor="text1" w:themeTint="BF"/>
    </w:rPr>
  </w:style>
  <w:style w:type="character" w:customStyle="1" w:styleId="a8">
    <w:name w:val="引用 字符"/>
    <w:basedOn w:val="a0"/>
    <w:link w:val="a7"/>
    <w:uiPriority w:val="29"/>
    <w:rsid w:val="007F39CD"/>
    <w:rPr>
      <w:i/>
      <w:iCs/>
      <w:color w:val="404040" w:themeColor="text1" w:themeTint="BF"/>
    </w:rPr>
  </w:style>
  <w:style w:type="paragraph" w:styleId="a9">
    <w:name w:val="List Paragraph"/>
    <w:basedOn w:val="a"/>
    <w:uiPriority w:val="34"/>
    <w:qFormat/>
    <w:rsid w:val="007F39CD"/>
    <w:pPr>
      <w:ind w:left="720"/>
      <w:contextualSpacing/>
    </w:pPr>
  </w:style>
  <w:style w:type="character" w:styleId="aa">
    <w:name w:val="Intense Emphasis"/>
    <w:basedOn w:val="a0"/>
    <w:uiPriority w:val="21"/>
    <w:qFormat/>
    <w:rsid w:val="007F39CD"/>
    <w:rPr>
      <w:i/>
      <w:iCs/>
      <w:color w:val="2F5496" w:themeColor="accent1" w:themeShade="BF"/>
    </w:rPr>
  </w:style>
  <w:style w:type="paragraph" w:styleId="ab">
    <w:name w:val="Intense Quote"/>
    <w:basedOn w:val="a"/>
    <w:next w:val="a"/>
    <w:link w:val="ac"/>
    <w:uiPriority w:val="30"/>
    <w:qFormat/>
    <w:rsid w:val="007F39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9CD"/>
    <w:rPr>
      <w:i/>
      <w:iCs/>
      <w:color w:val="2F5496" w:themeColor="accent1" w:themeShade="BF"/>
    </w:rPr>
  </w:style>
  <w:style w:type="character" w:styleId="ad">
    <w:name w:val="Intense Reference"/>
    <w:basedOn w:val="a0"/>
    <w:uiPriority w:val="32"/>
    <w:qFormat/>
    <w:rsid w:val="007F39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2025-06-01T12:53:00Z</dcterms:created>
  <dcterms:modified xsi:type="dcterms:W3CDTF">2025-06-01T12:53:00Z</dcterms:modified>
</cp:coreProperties>
</file>