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EA3AF" w14:textId="77777777" w:rsidR="0007413D" w:rsidRDefault="0007413D">
      <w:pPr>
        <w:rPr>
          <w:rFonts w:hint="eastAsia"/>
        </w:rPr>
      </w:pPr>
      <w:r>
        <w:rPr>
          <w:rFonts w:hint="eastAsia"/>
        </w:rPr>
        <w:t>毕组词的拼音部首结构</w:t>
      </w:r>
    </w:p>
    <w:p w14:paraId="42117716" w14:textId="77777777" w:rsidR="0007413D" w:rsidRDefault="0007413D">
      <w:pPr>
        <w:rPr>
          <w:rFonts w:hint="eastAsia"/>
        </w:rPr>
      </w:pPr>
      <w:r>
        <w:rPr>
          <w:rFonts w:hint="eastAsia"/>
        </w:rPr>
        <w:t>汉字作为中华文化的重要组成部分，其构造和演变承载着深厚的历史文化底蕴。"毕"字，是一个具有丰富文化内涵的汉字，它不仅在古代诗词中频繁出现，也在现代汉语中有着广泛的应用。今天我们就来探讨一下“毕”字的拼音、部首以及由它组成的词语。</w:t>
      </w:r>
    </w:p>
    <w:p w14:paraId="619B4E40" w14:textId="77777777" w:rsidR="0007413D" w:rsidRDefault="0007413D">
      <w:pPr>
        <w:rPr>
          <w:rFonts w:hint="eastAsia"/>
        </w:rPr>
      </w:pPr>
    </w:p>
    <w:p w14:paraId="4618DCCB" w14:textId="77777777" w:rsidR="0007413D" w:rsidRDefault="00074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143A3" w14:textId="77777777" w:rsidR="0007413D" w:rsidRDefault="0007413D">
      <w:pPr>
        <w:rPr>
          <w:rFonts w:hint="eastAsia"/>
        </w:rPr>
      </w:pPr>
      <w:r>
        <w:rPr>
          <w:rFonts w:hint="eastAsia"/>
        </w:rPr>
        <w:t>拼音：bi4</w:t>
      </w:r>
    </w:p>
    <w:p w14:paraId="3EAF031B" w14:textId="77777777" w:rsidR="0007413D" w:rsidRDefault="0007413D">
      <w:pPr>
        <w:rPr>
          <w:rFonts w:hint="eastAsia"/>
        </w:rPr>
      </w:pPr>
      <w:r>
        <w:rPr>
          <w:rFonts w:hint="eastAsia"/>
        </w:rPr>
        <w:t>“毕”的拼音是 bi4，属于去声。在汉语拼音系统里，每个汉字都有其对应的拼音，这不仅是汉字读音的标准表达方式，也是学习汉语不可或缺的基础工具。拼音对于识字、发音的学习起到了桥梁的作用，使得汉语学习者能够准确地掌握汉字的发音规则。</w:t>
      </w:r>
    </w:p>
    <w:p w14:paraId="1C4BD974" w14:textId="77777777" w:rsidR="0007413D" w:rsidRDefault="0007413D">
      <w:pPr>
        <w:rPr>
          <w:rFonts w:hint="eastAsia"/>
        </w:rPr>
      </w:pPr>
    </w:p>
    <w:p w14:paraId="0B42D1F1" w14:textId="77777777" w:rsidR="0007413D" w:rsidRDefault="00074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CD9DD" w14:textId="77777777" w:rsidR="0007413D" w:rsidRDefault="0007413D">
      <w:pPr>
        <w:rPr>
          <w:rFonts w:hint="eastAsia"/>
        </w:rPr>
      </w:pPr>
      <w:r>
        <w:rPr>
          <w:rFonts w:hint="eastAsia"/>
        </w:rPr>
        <w:t>部首：丿（piě）</w:t>
      </w:r>
    </w:p>
    <w:p w14:paraId="611523BF" w14:textId="77777777" w:rsidR="0007413D" w:rsidRDefault="0007413D">
      <w:pPr>
        <w:rPr>
          <w:rFonts w:hint="eastAsia"/>
        </w:rPr>
      </w:pPr>
      <w:r>
        <w:rPr>
          <w:rFonts w:hint="eastAsia"/>
        </w:rPr>
        <w:t>“毕”字的部首是丿，即撇画。在汉字构造中，部首是一种分类方法，它可以帮助我们理解汉字的构成规律和意义关联。部首不仅仅是为了书写方便而设立，更反映了古人造字时对事物的认知和分类方式。丿作为部首之一，代表着一种基本笔画，在许多汉字中都可以找到它的身影。</w:t>
      </w:r>
    </w:p>
    <w:p w14:paraId="1377A824" w14:textId="77777777" w:rsidR="0007413D" w:rsidRDefault="0007413D">
      <w:pPr>
        <w:rPr>
          <w:rFonts w:hint="eastAsia"/>
        </w:rPr>
      </w:pPr>
    </w:p>
    <w:p w14:paraId="1948445E" w14:textId="77777777" w:rsidR="0007413D" w:rsidRDefault="00074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97D55" w14:textId="77777777" w:rsidR="0007413D" w:rsidRDefault="0007413D">
      <w:pPr>
        <w:rPr>
          <w:rFonts w:hint="eastAsia"/>
        </w:rPr>
      </w:pPr>
      <w:r>
        <w:rPr>
          <w:rFonts w:hint="eastAsia"/>
        </w:rPr>
        <w:t>结构分析</w:t>
      </w:r>
    </w:p>
    <w:p w14:paraId="57C70257" w14:textId="77777777" w:rsidR="0007413D" w:rsidRDefault="0007413D">
      <w:pPr>
        <w:rPr>
          <w:rFonts w:hint="eastAsia"/>
        </w:rPr>
      </w:pPr>
      <w:r>
        <w:rPr>
          <w:rFonts w:hint="eastAsia"/>
        </w:rPr>
        <w:t>“毕”字为上下结构，上半部分是“匕”，下半部分是“十”。从字形上看，“匕”像一个倒置的勺子或短剑，象征着某种工具或是动作；而“十”则代表了交集、完成的意思。两者结合，赋予了“毕”字丰富的语义，如完结、完成等。</w:t>
      </w:r>
    </w:p>
    <w:p w14:paraId="24EB824E" w14:textId="77777777" w:rsidR="0007413D" w:rsidRDefault="0007413D">
      <w:pPr>
        <w:rPr>
          <w:rFonts w:hint="eastAsia"/>
        </w:rPr>
      </w:pPr>
    </w:p>
    <w:p w14:paraId="7123469A" w14:textId="77777777" w:rsidR="0007413D" w:rsidRDefault="00074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4B43D" w14:textId="77777777" w:rsidR="0007413D" w:rsidRDefault="0007413D">
      <w:pPr>
        <w:rPr>
          <w:rFonts w:hint="eastAsia"/>
        </w:rPr>
      </w:pPr>
      <w:r>
        <w:rPr>
          <w:rFonts w:hint="eastAsia"/>
        </w:rPr>
        <w:t>相关词汇</w:t>
      </w:r>
    </w:p>
    <w:p w14:paraId="1BA74EC8" w14:textId="77777777" w:rsidR="0007413D" w:rsidRDefault="0007413D">
      <w:pPr>
        <w:rPr>
          <w:rFonts w:hint="eastAsia"/>
        </w:rPr>
      </w:pPr>
      <w:r>
        <w:rPr>
          <w:rFonts w:hint="eastAsia"/>
        </w:rPr>
        <w:t>以“毕”为首的词语非常多，比如毕业、完毕、毕竟、毕生等。“毕业”指的是学生在学校完成了规定的学业之后离校的行为；“完毕”则是指某件事情或者任务已经彻底完成；“毕竟”用于强调事实真相或结果，带有肯定语气；“毕生”是指一个人的一生，通常用来形容为了某个目标或理想不懈努力的过程。</w:t>
      </w:r>
    </w:p>
    <w:p w14:paraId="3CAABCE9" w14:textId="77777777" w:rsidR="0007413D" w:rsidRDefault="0007413D">
      <w:pPr>
        <w:rPr>
          <w:rFonts w:hint="eastAsia"/>
        </w:rPr>
      </w:pPr>
    </w:p>
    <w:p w14:paraId="05E3F14A" w14:textId="77777777" w:rsidR="0007413D" w:rsidRDefault="00074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D968A" w14:textId="77777777" w:rsidR="0007413D" w:rsidRDefault="0007413D">
      <w:pPr>
        <w:rPr>
          <w:rFonts w:hint="eastAsia"/>
        </w:rPr>
      </w:pPr>
      <w:r>
        <w:rPr>
          <w:rFonts w:hint="eastAsia"/>
        </w:rPr>
        <w:t>最后的总结</w:t>
      </w:r>
    </w:p>
    <w:p w14:paraId="62FAEAD7" w14:textId="77777777" w:rsidR="0007413D" w:rsidRDefault="0007413D">
      <w:pPr>
        <w:rPr>
          <w:rFonts w:hint="eastAsia"/>
        </w:rPr>
      </w:pPr>
      <w:r>
        <w:rPr>
          <w:rFonts w:hint="eastAsia"/>
        </w:rPr>
        <w:t>通过对“毕”字的拼音、部首及其所组成的词语进行介绍，我们可以看到每一个汉字背后都有着深厚的学问。汉字不仅仅是交流信息的符号，更是传承文明的重要载体。了解汉字的构造和演变，有助于加深我们对中华文化的认识，同时也能提高我们的语言文字运用能力。</w:t>
      </w:r>
    </w:p>
    <w:p w14:paraId="3A3575EB" w14:textId="77777777" w:rsidR="0007413D" w:rsidRDefault="0007413D">
      <w:pPr>
        <w:rPr>
          <w:rFonts w:hint="eastAsia"/>
        </w:rPr>
      </w:pPr>
    </w:p>
    <w:p w14:paraId="13AA5BF5" w14:textId="77777777" w:rsidR="0007413D" w:rsidRDefault="00074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C5574" w14:textId="2FF98D31" w:rsidR="006B3DA2" w:rsidRDefault="006B3DA2"/>
    <w:sectPr w:rsidR="006B3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A2"/>
    <w:rsid w:val="0007413D"/>
    <w:rsid w:val="003F1193"/>
    <w:rsid w:val="006B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DB82D-FDC8-4807-A629-6855BC0C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