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465A" w14:textId="77777777" w:rsidR="00EC5C75" w:rsidRDefault="00EC5C75">
      <w:pPr>
        <w:rPr>
          <w:rFonts w:hint="eastAsia"/>
        </w:rPr>
      </w:pPr>
      <w:r>
        <w:rPr>
          <w:rFonts w:hint="eastAsia"/>
        </w:rPr>
        <w:t>欢迎的“迎”的拼音怎么写</w:t>
      </w:r>
    </w:p>
    <w:p w14:paraId="5DACA865" w14:textId="77777777" w:rsidR="00EC5C75" w:rsidRDefault="00EC5C75">
      <w:pPr>
        <w:rPr>
          <w:rFonts w:hint="eastAsia"/>
        </w:rPr>
      </w:pPr>
      <w:r>
        <w:rPr>
          <w:rFonts w:hint="eastAsia"/>
        </w:rPr>
        <w:t>在汉语的世界里，每一个字都承载着丰富的文化内涵和历史故事。“欢迎”的“迎”字便是这样一位语言文化的使者。它的拼音写作“yíng”，这个简单的声母和韵母组合背后，蕴含的是人们对于美好事物到来的期待与喜悦。当我们在日常生活中使用“欢迎”这个词时，实际上是在向他人表达一种开放、友好和接纳的态度。</w:t>
      </w:r>
    </w:p>
    <w:p w14:paraId="7CE6320D" w14:textId="77777777" w:rsidR="00EC5C75" w:rsidRDefault="00EC5C75">
      <w:pPr>
        <w:rPr>
          <w:rFonts w:hint="eastAsia"/>
        </w:rPr>
      </w:pPr>
    </w:p>
    <w:p w14:paraId="78E10576" w14:textId="77777777" w:rsidR="00EC5C75" w:rsidRDefault="00EC5C75">
      <w:pPr>
        <w:rPr>
          <w:rFonts w:hint="eastAsia"/>
        </w:rPr>
      </w:pPr>
      <w:r>
        <w:rPr>
          <w:rFonts w:hint="eastAsia"/>
        </w:rPr>
        <w:t xml:space="preserve"> </w:t>
      </w:r>
    </w:p>
    <w:p w14:paraId="48929898" w14:textId="77777777" w:rsidR="00EC5C75" w:rsidRDefault="00EC5C75">
      <w:pPr>
        <w:rPr>
          <w:rFonts w:hint="eastAsia"/>
        </w:rPr>
      </w:pPr>
      <w:r>
        <w:rPr>
          <w:rFonts w:hint="eastAsia"/>
        </w:rPr>
        <w:t>“迎”字的历史渊源</w:t>
      </w:r>
    </w:p>
    <w:p w14:paraId="161AB445" w14:textId="77777777" w:rsidR="00EC5C75" w:rsidRDefault="00EC5C75">
      <w:pPr>
        <w:rPr>
          <w:rFonts w:hint="eastAsia"/>
        </w:rPr>
      </w:pPr>
      <w:r>
        <w:rPr>
          <w:rFonts w:hint="eastAsia"/>
        </w:rPr>
        <w:t>追溯到古代，“迎”字已经出现在甲骨文之中，那时它就已经是古人用来描述迎接宾客或者迎接新事物来临的一个重要词汇。随着时间的发展，汉字经历了篆书、隶书、楷书等字体的变化，“迎”字也逐渐演变成为我们现在所见到的模样。无论是在书写形式上还是在发音上，它都保留了那份古老而优雅的传统韵味。</w:t>
      </w:r>
    </w:p>
    <w:p w14:paraId="3F38D53E" w14:textId="77777777" w:rsidR="00EC5C75" w:rsidRDefault="00EC5C75">
      <w:pPr>
        <w:rPr>
          <w:rFonts w:hint="eastAsia"/>
        </w:rPr>
      </w:pPr>
    </w:p>
    <w:p w14:paraId="3D614959" w14:textId="77777777" w:rsidR="00EC5C75" w:rsidRDefault="00EC5C75">
      <w:pPr>
        <w:rPr>
          <w:rFonts w:hint="eastAsia"/>
        </w:rPr>
      </w:pPr>
      <w:r>
        <w:rPr>
          <w:rFonts w:hint="eastAsia"/>
        </w:rPr>
        <w:t xml:space="preserve"> </w:t>
      </w:r>
    </w:p>
    <w:p w14:paraId="52012187" w14:textId="77777777" w:rsidR="00EC5C75" w:rsidRDefault="00EC5C75">
      <w:pPr>
        <w:rPr>
          <w:rFonts w:hint="eastAsia"/>
        </w:rPr>
      </w:pPr>
      <w:r>
        <w:rPr>
          <w:rFonts w:hint="eastAsia"/>
        </w:rPr>
        <w:t>在现代生活中的应用</w:t>
      </w:r>
    </w:p>
    <w:p w14:paraId="3A1F7219" w14:textId="77777777" w:rsidR="00EC5C75" w:rsidRDefault="00EC5C75">
      <w:pPr>
        <w:rPr>
          <w:rFonts w:hint="eastAsia"/>
        </w:rPr>
      </w:pPr>
      <w:r>
        <w:rPr>
          <w:rFonts w:hint="eastAsia"/>
        </w:rPr>
        <w:t>进入现代社会，“迎”的意义更加广泛，不仅仅局限于传统的社交礼仪中。从迎接新的挑战到庆祝节日的到来，从欢迎远方的朋友到接受不同的文化和观念，“迎”字成为了连接人与人之间感情桥梁的重要纽带。每当重大活动举行之际，我们总能听到“热烈欢迎”的口号声，这不仅是对来宾的尊重，也是对活动本身的一种积极态度体现。</w:t>
      </w:r>
    </w:p>
    <w:p w14:paraId="4BFB87ED" w14:textId="77777777" w:rsidR="00EC5C75" w:rsidRDefault="00EC5C75">
      <w:pPr>
        <w:rPr>
          <w:rFonts w:hint="eastAsia"/>
        </w:rPr>
      </w:pPr>
    </w:p>
    <w:p w14:paraId="3FACBA5B" w14:textId="77777777" w:rsidR="00EC5C75" w:rsidRDefault="00EC5C75">
      <w:pPr>
        <w:rPr>
          <w:rFonts w:hint="eastAsia"/>
        </w:rPr>
      </w:pPr>
      <w:r>
        <w:rPr>
          <w:rFonts w:hint="eastAsia"/>
        </w:rPr>
        <w:t xml:space="preserve"> </w:t>
      </w:r>
    </w:p>
    <w:p w14:paraId="2DDB4B92" w14:textId="77777777" w:rsidR="00EC5C75" w:rsidRDefault="00EC5C75">
      <w:pPr>
        <w:rPr>
          <w:rFonts w:hint="eastAsia"/>
        </w:rPr>
      </w:pPr>
      <w:r>
        <w:rPr>
          <w:rFonts w:hint="eastAsia"/>
        </w:rPr>
        <w:t>教育中的重要性</w:t>
      </w:r>
    </w:p>
    <w:p w14:paraId="2FF4E28F" w14:textId="77777777" w:rsidR="00EC5C75" w:rsidRDefault="00EC5C75">
      <w:pPr>
        <w:rPr>
          <w:rFonts w:hint="eastAsia"/>
        </w:rPr>
      </w:pPr>
      <w:r>
        <w:rPr>
          <w:rFonts w:hint="eastAsia"/>
        </w:rPr>
        <w:t>在学校教育体系内，“迎”的教学也不可或缺。孩子们从小学习如何正确地读写这个字，并理解其背后的深刻含义。教师们会通过各种有趣的方式引导学生感受“欢迎”的魅力，比如组织班级间的交流活动或是开展国际文化节等项目，让学生们亲身体验到不同文化背景下人们对“迎”的独特诠释，从而培养他们开阔包容的心态。</w:t>
      </w:r>
    </w:p>
    <w:p w14:paraId="1D48540F" w14:textId="77777777" w:rsidR="00EC5C75" w:rsidRDefault="00EC5C75">
      <w:pPr>
        <w:rPr>
          <w:rFonts w:hint="eastAsia"/>
        </w:rPr>
      </w:pPr>
    </w:p>
    <w:p w14:paraId="3746F48C" w14:textId="77777777" w:rsidR="00EC5C75" w:rsidRDefault="00EC5C75">
      <w:pPr>
        <w:rPr>
          <w:rFonts w:hint="eastAsia"/>
        </w:rPr>
      </w:pPr>
      <w:r>
        <w:rPr>
          <w:rFonts w:hint="eastAsia"/>
        </w:rPr>
        <w:t xml:space="preserve"> </w:t>
      </w:r>
    </w:p>
    <w:p w14:paraId="4EA6D503" w14:textId="77777777" w:rsidR="00EC5C75" w:rsidRDefault="00EC5C75">
      <w:pPr>
        <w:rPr>
          <w:rFonts w:hint="eastAsia"/>
        </w:rPr>
      </w:pPr>
      <w:r>
        <w:rPr>
          <w:rFonts w:hint="eastAsia"/>
        </w:rPr>
        <w:t>艺术创作里的表现</w:t>
      </w:r>
    </w:p>
    <w:p w14:paraId="5D28B476" w14:textId="77777777" w:rsidR="00EC5C75" w:rsidRDefault="00EC5C75">
      <w:pPr>
        <w:rPr>
          <w:rFonts w:hint="eastAsia"/>
        </w:rPr>
      </w:pPr>
      <w:r>
        <w:rPr>
          <w:rFonts w:hint="eastAsia"/>
        </w:rPr>
        <w:t>在文学作品、音乐旋律以及视觉艺术等多个领域，“迎”的元素无处不在。诗人笔下的“迎接春天”，画家画布上的“喜迎佳节”，作曲家谱写的“迎接胜利”乐章，这些都反映了艺术家们对于美好未来的憧憬与向往。通过不同形式的艺术表达，“迎”的精神得到了升华，成为激励人们不断前进的动力源泉。</w:t>
      </w:r>
    </w:p>
    <w:p w14:paraId="7ED224AF" w14:textId="77777777" w:rsidR="00EC5C75" w:rsidRDefault="00EC5C75">
      <w:pPr>
        <w:rPr>
          <w:rFonts w:hint="eastAsia"/>
        </w:rPr>
      </w:pPr>
    </w:p>
    <w:p w14:paraId="5F52D2F3" w14:textId="77777777" w:rsidR="00EC5C75" w:rsidRDefault="00EC5C75">
      <w:pPr>
        <w:rPr>
          <w:rFonts w:hint="eastAsia"/>
        </w:rPr>
      </w:pPr>
      <w:r>
        <w:rPr>
          <w:rFonts w:hint="eastAsia"/>
        </w:rPr>
        <w:t xml:space="preserve"> </w:t>
      </w:r>
    </w:p>
    <w:p w14:paraId="7BAC1231" w14:textId="77777777" w:rsidR="00EC5C75" w:rsidRDefault="00EC5C75">
      <w:pPr>
        <w:rPr>
          <w:rFonts w:hint="eastAsia"/>
        </w:rPr>
      </w:pPr>
      <w:r>
        <w:rPr>
          <w:rFonts w:hint="eastAsia"/>
        </w:rPr>
        <w:t>最后的总结：传承与发展</w:t>
      </w:r>
    </w:p>
    <w:p w14:paraId="04EB5476" w14:textId="77777777" w:rsidR="00EC5C75" w:rsidRDefault="00EC5C75">
      <w:pPr>
        <w:rPr>
          <w:rFonts w:hint="eastAsia"/>
        </w:rPr>
      </w:pPr>
      <w:r>
        <w:rPr>
          <w:rFonts w:hint="eastAsia"/>
        </w:rPr>
        <w:t>从古至今，“迎”的拼音“yíng”虽然只是一个简单的音符，但它所代表的文化价值却深远持久。随着时代变迁，“迎”的概念也在不断发展创新，在保持传统精髓的同时融入了更多现代元素。无论是个人成长还是社会进步，“迎”的精神都将持续发挥重要作用，引领我们以更加积极乐观的心态面对未来的生活。</w:t>
      </w:r>
    </w:p>
    <w:p w14:paraId="3C6D3BAB" w14:textId="77777777" w:rsidR="00EC5C75" w:rsidRDefault="00EC5C75">
      <w:pPr>
        <w:rPr>
          <w:rFonts w:hint="eastAsia"/>
        </w:rPr>
      </w:pPr>
    </w:p>
    <w:p w14:paraId="49545876" w14:textId="77777777" w:rsidR="00EC5C75" w:rsidRDefault="00EC5C75">
      <w:pPr>
        <w:rPr>
          <w:rFonts w:hint="eastAsia"/>
        </w:rPr>
      </w:pPr>
      <w:r>
        <w:rPr>
          <w:rFonts w:hint="eastAsia"/>
        </w:rPr>
        <w:t>本文是由懂得生活网（dongdeshenghuo.com）为大家创作</w:t>
      </w:r>
    </w:p>
    <w:p w14:paraId="0DE2F566" w14:textId="4596E823" w:rsidR="00FD1EC4" w:rsidRDefault="00FD1EC4"/>
    <w:sectPr w:rsidR="00FD1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C4"/>
    <w:rsid w:val="00E1153D"/>
    <w:rsid w:val="00EC5C75"/>
    <w:rsid w:val="00FD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439A8-A6DA-4951-A375-AEDA6CD9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EC4"/>
    <w:rPr>
      <w:rFonts w:cstheme="majorBidi"/>
      <w:color w:val="2F5496" w:themeColor="accent1" w:themeShade="BF"/>
      <w:sz w:val="28"/>
      <w:szCs w:val="28"/>
    </w:rPr>
  </w:style>
  <w:style w:type="character" w:customStyle="1" w:styleId="50">
    <w:name w:val="标题 5 字符"/>
    <w:basedOn w:val="a0"/>
    <w:link w:val="5"/>
    <w:uiPriority w:val="9"/>
    <w:semiHidden/>
    <w:rsid w:val="00FD1EC4"/>
    <w:rPr>
      <w:rFonts w:cstheme="majorBidi"/>
      <w:color w:val="2F5496" w:themeColor="accent1" w:themeShade="BF"/>
      <w:sz w:val="24"/>
    </w:rPr>
  </w:style>
  <w:style w:type="character" w:customStyle="1" w:styleId="60">
    <w:name w:val="标题 6 字符"/>
    <w:basedOn w:val="a0"/>
    <w:link w:val="6"/>
    <w:uiPriority w:val="9"/>
    <w:semiHidden/>
    <w:rsid w:val="00FD1EC4"/>
    <w:rPr>
      <w:rFonts w:cstheme="majorBidi"/>
      <w:b/>
      <w:bCs/>
      <w:color w:val="2F5496" w:themeColor="accent1" w:themeShade="BF"/>
    </w:rPr>
  </w:style>
  <w:style w:type="character" w:customStyle="1" w:styleId="70">
    <w:name w:val="标题 7 字符"/>
    <w:basedOn w:val="a0"/>
    <w:link w:val="7"/>
    <w:uiPriority w:val="9"/>
    <w:semiHidden/>
    <w:rsid w:val="00FD1EC4"/>
    <w:rPr>
      <w:rFonts w:cstheme="majorBidi"/>
      <w:b/>
      <w:bCs/>
      <w:color w:val="595959" w:themeColor="text1" w:themeTint="A6"/>
    </w:rPr>
  </w:style>
  <w:style w:type="character" w:customStyle="1" w:styleId="80">
    <w:name w:val="标题 8 字符"/>
    <w:basedOn w:val="a0"/>
    <w:link w:val="8"/>
    <w:uiPriority w:val="9"/>
    <w:semiHidden/>
    <w:rsid w:val="00FD1EC4"/>
    <w:rPr>
      <w:rFonts w:cstheme="majorBidi"/>
      <w:color w:val="595959" w:themeColor="text1" w:themeTint="A6"/>
    </w:rPr>
  </w:style>
  <w:style w:type="character" w:customStyle="1" w:styleId="90">
    <w:name w:val="标题 9 字符"/>
    <w:basedOn w:val="a0"/>
    <w:link w:val="9"/>
    <w:uiPriority w:val="9"/>
    <w:semiHidden/>
    <w:rsid w:val="00FD1EC4"/>
    <w:rPr>
      <w:rFonts w:eastAsiaTheme="majorEastAsia" w:cstheme="majorBidi"/>
      <w:color w:val="595959" w:themeColor="text1" w:themeTint="A6"/>
    </w:rPr>
  </w:style>
  <w:style w:type="paragraph" w:styleId="a3">
    <w:name w:val="Title"/>
    <w:basedOn w:val="a"/>
    <w:next w:val="a"/>
    <w:link w:val="a4"/>
    <w:uiPriority w:val="10"/>
    <w:qFormat/>
    <w:rsid w:val="00FD1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EC4"/>
    <w:pPr>
      <w:spacing w:before="160"/>
      <w:jc w:val="center"/>
    </w:pPr>
    <w:rPr>
      <w:i/>
      <w:iCs/>
      <w:color w:val="404040" w:themeColor="text1" w:themeTint="BF"/>
    </w:rPr>
  </w:style>
  <w:style w:type="character" w:customStyle="1" w:styleId="a8">
    <w:name w:val="引用 字符"/>
    <w:basedOn w:val="a0"/>
    <w:link w:val="a7"/>
    <w:uiPriority w:val="29"/>
    <w:rsid w:val="00FD1EC4"/>
    <w:rPr>
      <w:i/>
      <w:iCs/>
      <w:color w:val="404040" w:themeColor="text1" w:themeTint="BF"/>
    </w:rPr>
  </w:style>
  <w:style w:type="paragraph" w:styleId="a9">
    <w:name w:val="List Paragraph"/>
    <w:basedOn w:val="a"/>
    <w:uiPriority w:val="34"/>
    <w:qFormat/>
    <w:rsid w:val="00FD1EC4"/>
    <w:pPr>
      <w:ind w:left="720"/>
      <w:contextualSpacing/>
    </w:pPr>
  </w:style>
  <w:style w:type="character" w:styleId="aa">
    <w:name w:val="Intense Emphasis"/>
    <w:basedOn w:val="a0"/>
    <w:uiPriority w:val="21"/>
    <w:qFormat/>
    <w:rsid w:val="00FD1EC4"/>
    <w:rPr>
      <w:i/>
      <w:iCs/>
      <w:color w:val="2F5496" w:themeColor="accent1" w:themeShade="BF"/>
    </w:rPr>
  </w:style>
  <w:style w:type="paragraph" w:styleId="ab">
    <w:name w:val="Intense Quote"/>
    <w:basedOn w:val="a"/>
    <w:next w:val="a"/>
    <w:link w:val="ac"/>
    <w:uiPriority w:val="30"/>
    <w:qFormat/>
    <w:rsid w:val="00FD1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EC4"/>
    <w:rPr>
      <w:i/>
      <w:iCs/>
      <w:color w:val="2F5496" w:themeColor="accent1" w:themeShade="BF"/>
    </w:rPr>
  </w:style>
  <w:style w:type="character" w:styleId="ad">
    <w:name w:val="Intense Reference"/>
    <w:basedOn w:val="a0"/>
    <w:uiPriority w:val="32"/>
    <w:qFormat/>
    <w:rsid w:val="00FD1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