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544F" w14:textId="77777777" w:rsidR="00F5098C" w:rsidRDefault="00F5098C">
      <w:pPr>
        <w:rPr>
          <w:rFonts w:hint="eastAsia"/>
        </w:rPr>
      </w:pPr>
      <w:r>
        <w:rPr>
          <w:rFonts w:hint="eastAsia"/>
        </w:rPr>
        <w:t>次卫的拼音是什么</w:t>
      </w:r>
    </w:p>
    <w:p w14:paraId="6B87331F" w14:textId="77777777" w:rsidR="00F5098C" w:rsidRDefault="00F5098C">
      <w:pPr>
        <w:rPr>
          <w:rFonts w:hint="eastAsia"/>
        </w:rPr>
      </w:pPr>
      <w:r>
        <w:rPr>
          <w:rFonts w:hint="eastAsia"/>
        </w:rPr>
        <w:t>在汉语拼音系统中，“次卫”这两个汉字对应的拼音分别是：“次”读作 cì，“卫”读作 wèi。因此，如果将“次卫”作为一个词汇来表达，其完整的拼音形式就是 cì wèi。然而，在实际的语言使用环境中，“次卫”并不是一个标准的中文词汇，它可能是网络用语、缩略语或者是特定场合下的专有名词。</w:t>
      </w:r>
    </w:p>
    <w:p w14:paraId="54D47C9A" w14:textId="77777777" w:rsidR="00F5098C" w:rsidRDefault="00F5098C">
      <w:pPr>
        <w:rPr>
          <w:rFonts w:hint="eastAsia"/>
        </w:rPr>
      </w:pPr>
    </w:p>
    <w:p w14:paraId="4BAA7B79" w14:textId="77777777" w:rsidR="00F5098C" w:rsidRDefault="00F5098C">
      <w:pPr>
        <w:rPr>
          <w:rFonts w:hint="eastAsia"/>
        </w:rPr>
      </w:pPr>
      <w:r>
        <w:rPr>
          <w:rFonts w:hint="eastAsia"/>
        </w:rPr>
        <w:t xml:space="preserve"> </w:t>
      </w:r>
    </w:p>
    <w:p w14:paraId="1C3DC46B" w14:textId="77777777" w:rsidR="00F5098C" w:rsidRDefault="00F5098C">
      <w:pPr>
        <w:rPr>
          <w:rFonts w:hint="eastAsia"/>
        </w:rPr>
      </w:pPr>
      <w:r>
        <w:rPr>
          <w:rFonts w:hint="eastAsia"/>
        </w:rPr>
        <w:t>探索“次卫”的可能含义</w:t>
      </w:r>
    </w:p>
    <w:p w14:paraId="42AFE072" w14:textId="77777777" w:rsidR="00F5098C" w:rsidRDefault="00F5098C">
      <w:pPr>
        <w:rPr>
          <w:rFonts w:hint="eastAsia"/>
        </w:rPr>
      </w:pPr>
      <w:r>
        <w:rPr>
          <w:rFonts w:hint="eastAsia"/>
        </w:rPr>
        <w:t>由于“次卫”并非传统意义上的固定搭配，我们有必要探讨一下它可能存在的意义。在网络交流中，人们常常会创造一些新奇有趣的词语或缩写以满足快捷沟通的需求。在这种背景下，“次卫”也许代表了某些特定群体内部约定俗成的说法。例如，在军事领域，它可能是指次要防卫设施；而在体育赛事评论里，它又或许指代非主力队员的防守表现。但这些都只是猜测，具体的定义还需根据上下文环境来确定。</w:t>
      </w:r>
    </w:p>
    <w:p w14:paraId="3B461E05" w14:textId="77777777" w:rsidR="00F5098C" w:rsidRDefault="00F5098C">
      <w:pPr>
        <w:rPr>
          <w:rFonts w:hint="eastAsia"/>
        </w:rPr>
      </w:pPr>
    </w:p>
    <w:p w14:paraId="20CFC66F" w14:textId="77777777" w:rsidR="00F5098C" w:rsidRDefault="00F5098C">
      <w:pPr>
        <w:rPr>
          <w:rFonts w:hint="eastAsia"/>
        </w:rPr>
      </w:pPr>
      <w:r>
        <w:rPr>
          <w:rFonts w:hint="eastAsia"/>
        </w:rPr>
        <w:t xml:space="preserve"> </w:t>
      </w:r>
    </w:p>
    <w:p w14:paraId="349C004C" w14:textId="77777777" w:rsidR="00F5098C" w:rsidRDefault="00F5098C">
      <w:pPr>
        <w:rPr>
          <w:rFonts w:hint="eastAsia"/>
        </w:rPr>
      </w:pPr>
      <w:r>
        <w:rPr>
          <w:rFonts w:hint="eastAsia"/>
        </w:rPr>
        <w:t>汉语拼音与汉字的关系</w:t>
      </w:r>
    </w:p>
    <w:p w14:paraId="0644D3CA" w14:textId="77777777" w:rsidR="00F5098C" w:rsidRDefault="00F5098C">
      <w:pPr>
        <w:rPr>
          <w:rFonts w:hint="eastAsia"/>
        </w:rPr>
      </w:pPr>
      <w:r>
        <w:rPr>
          <w:rFonts w:hint="eastAsia"/>
        </w:rPr>
        <w:t>汉语拼音是中华人民共和国官方颁布的一种拉丁字母拼写方案，用于标注现代标准汉语（普通话）的发音。它不仅是儿童学习汉字发音的重要工具，也是对外汉语教学不可或缺的一部分。每个汉字都有对应的拼音，通过声母、韵母和声调三要素构成。声母位于音节开头，由辅音担任；韵母则由元音或者以元音为主的音素组合而成；而声调则赋予了每个音节不同的抑扬顿挫，从而区分语义。例如，“次”字的拼音为 cì，其中 c 是声母，ì 是带有第三声调值的韵母。</w:t>
      </w:r>
    </w:p>
    <w:p w14:paraId="04A3DE80" w14:textId="77777777" w:rsidR="00F5098C" w:rsidRDefault="00F5098C">
      <w:pPr>
        <w:rPr>
          <w:rFonts w:hint="eastAsia"/>
        </w:rPr>
      </w:pPr>
    </w:p>
    <w:p w14:paraId="745760FF" w14:textId="77777777" w:rsidR="00F5098C" w:rsidRDefault="00F5098C">
      <w:pPr>
        <w:rPr>
          <w:rFonts w:hint="eastAsia"/>
        </w:rPr>
      </w:pPr>
      <w:r>
        <w:rPr>
          <w:rFonts w:hint="eastAsia"/>
        </w:rPr>
        <w:t xml:space="preserve"> </w:t>
      </w:r>
    </w:p>
    <w:p w14:paraId="0F21007B" w14:textId="77777777" w:rsidR="00F5098C" w:rsidRDefault="00F5098C">
      <w:pPr>
        <w:rPr>
          <w:rFonts w:hint="eastAsia"/>
        </w:rPr>
      </w:pPr>
      <w:r>
        <w:rPr>
          <w:rFonts w:hint="eastAsia"/>
        </w:rPr>
        <w:t>汉语拼音的作用与发展</w:t>
      </w:r>
    </w:p>
    <w:p w14:paraId="0BF7C5C1" w14:textId="77777777" w:rsidR="00F5098C" w:rsidRDefault="00F5098C">
      <w:pPr>
        <w:rPr>
          <w:rFonts w:hint="eastAsia"/>
        </w:rPr>
      </w:pPr>
      <w:r>
        <w:rPr>
          <w:rFonts w:hint="eastAsia"/>
        </w:rPr>
        <w:t>自1958年正式公布以来，汉语拼音已经成为了推广普通话、促进文化交流以及辅助汉字输入等方面不可或缺的工具。随着信息技术的发展，汉语拼音更是成为了计算机和手机等设备上输入法的基础之一，极大地提高了人们的文字录入效率。对于海外华人及外国友人来说，汉语拼音降低了他们接触和学习中文的门槛，成为了一座连接世界与中国文化的桥梁。尽管“次卫”不是一个标准词汇，但是理解汉语拼音规则有助于更好地掌握整个汉语体系。</w:t>
      </w:r>
    </w:p>
    <w:p w14:paraId="718C7CE8" w14:textId="77777777" w:rsidR="00F5098C" w:rsidRDefault="00F5098C">
      <w:pPr>
        <w:rPr>
          <w:rFonts w:hint="eastAsia"/>
        </w:rPr>
      </w:pPr>
    </w:p>
    <w:p w14:paraId="74DB3D42" w14:textId="77777777" w:rsidR="00F5098C" w:rsidRDefault="00F5098C">
      <w:pPr>
        <w:rPr>
          <w:rFonts w:hint="eastAsia"/>
        </w:rPr>
      </w:pPr>
      <w:r>
        <w:rPr>
          <w:rFonts w:hint="eastAsia"/>
        </w:rPr>
        <w:t xml:space="preserve"> </w:t>
      </w:r>
    </w:p>
    <w:p w14:paraId="74C4EDC5" w14:textId="77777777" w:rsidR="00F5098C" w:rsidRDefault="00F5098C">
      <w:pPr>
        <w:rPr>
          <w:rFonts w:hint="eastAsia"/>
        </w:rPr>
      </w:pPr>
      <w:r>
        <w:rPr>
          <w:rFonts w:hint="eastAsia"/>
        </w:rPr>
        <w:t>最后的总结</w:t>
      </w:r>
    </w:p>
    <w:p w14:paraId="2F47CE00" w14:textId="77777777" w:rsidR="00F5098C" w:rsidRDefault="00F5098C">
      <w:pPr>
        <w:rPr>
          <w:rFonts w:hint="eastAsia"/>
        </w:rPr>
      </w:pPr>
      <w:r>
        <w:rPr>
          <w:rFonts w:hint="eastAsia"/>
        </w:rPr>
        <w:t>“次卫”的拼音是 cì wèi，但这组词汇本身并不属于标准汉语词汇表中的成员。它可能是基于某种特定情境下产生的临时性表达，也有可能是某个小圈子内部使用的特殊术语。无论如何，了解汉语拼音的基本原理及其广泛应用对于我们深入理解和运用中文都有着重要的意义。如果您遇到了类似“次卫”这样的不常见词汇，建议结合具体场景去探寻其确切含义。</w:t>
      </w:r>
    </w:p>
    <w:p w14:paraId="2909595C" w14:textId="77777777" w:rsidR="00F5098C" w:rsidRDefault="00F5098C">
      <w:pPr>
        <w:rPr>
          <w:rFonts w:hint="eastAsia"/>
        </w:rPr>
      </w:pPr>
    </w:p>
    <w:p w14:paraId="6C7545DB" w14:textId="77777777" w:rsidR="00F5098C" w:rsidRDefault="00F5098C">
      <w:pPr>
        <w:rPr>
          <w:rFonts w:hint="eastAsia"/>
        </w:rPr>
      </w:pPr>
      <w:r>
        <w:rPr>
          <w:rFonts w:hint="eastAsia"/>
        </w:rPr>
        <w:t>本文是由懂得生活网（dongdeshenghuo.com）为大家创作</w:t>
      </w:r>
    </w:p>
    <w:p w14:paraId="4D7F83F4" w14:textId="66B5EDEB" w:rsidR="00DF784C" w:rsidRDefault="00DF784C"/>
    <w:sectPr w:rsidR="00DF7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4C"/>
    <w:rsid w:val="002D2887"/>
    <w:rsid w:val="00DF784C"/>
    <w:rsid w:val="00F5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76C33-DB20-4AE4-A8FD-37C1B37A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84C"/>
    <w:rPr>
      <w:rFonts w:cstheme="majorBidi"/>
      <w:color w:val="2F5496" w:themeColor="accent1" w:themeShade="BF"/>
      <w:sz w:val="28"/>
      <w:szCs w:val="28"/>
    </w:rPr>
  </w:style>
  <w:style w:type="character" w:customStyle="1" w:styleId="50">
    <w:name w:val="标题 5 字符"/>
    <w:basedOn w:val="a0"/>
    <w:link w:val="5"/>
    <w:uiPriority w:val="9"/>
    <w:semiHidden/>
    <w:rsid w:val="00DF784C"/>
    <w:rPr>
      <w:rFonts w:cstheme="majorBidi"/>
      <w:color w:val="2F5496" w:themeColor="accent1" w:themeShade="BF"/>
      <w:sz w:val="24"/>
    </w:rPr>
  </w:style>
  <w:style w:type="character" w:customStyle="1" w:styleId="60">
    <w:name w:val="标题 6 字符"/>
    <w:basedOn w:val="a0"/>
    <w:link w:val="6"/>
    <w:uiPriority w:val="9"/>
    <w:semiHidden/>
    <w:rsid w:val="00DF784C"/>
    <w:rPr>
      <w:rFonts w:cstheme="majorBidi"/>
      <w:b/>
      <w:bCs/>
      <w:color w:val="2F5496" w:themeColor="accent1" w:themeShade="BF"/>
    </w:rPr>
  </w:style>
  <w:style w:type="character" w:customStyle="1" w:styleId="70">
    <w:name w:val="标题 7 字符"/>
    <w:basedOn w:val="a0"/>
    <w:link w:val="7"/>
    <w:uiPriority w:val="9"/>
    <w:semiHidden/>
    <w:rsid w:val="00DF784C"/>
    <w:rPr>
      <w:rFonts w:cstheme="majorBidi"/>
      <w:b/>
      <w:bCs/>
      <w:color w:val="595959" w:themeColor="text1" w:themeTint="A6"/>
    </w:rPr>
  </w:style>
  <w:style w:type="character" w:customStyle="1" w:styleId="80">
    <w:name w:val="标题 8 字符"/>
    <w:basedOn w:val="a0"/>
    <w:link w:val="8"/>
    <w:uiPriority w:val="9"/>
    <w:semiHidden/>
    <w:rsid w:val="00DF784C"/>
    <w:rPr>
      <w:rFonts w:cstheme="majorBidi"/>
      <w:color w:val="595959" w:themeColor="text1" w:themeTint="A6"/>
    </w:rPr>
  </w:style>
  <w:style w:type="character" w:customStyle="1" w:styleId="90">
    <w:name w:val="标题 9 字符"/>
    <w:basedOn w:val="a0"/>
    <w:link w:val="9"/>
    <w:uiPriority w:val="9"/>
    <w:semiHidden/>
    <w:rsid w:val="00DF784C"/>
    <w:rPr>
      <w:rFonts w:eastAsiaTheme="majorEastAsia" w:cstheme="majorBidi"/>
      <w:color w:val="595959" w:themeColor="text1" w:themeTint="A6"/>
    </w:rPr>
  </w:style>
  <w:style w:type="paragraph" w:styleId="a3">
    <w:name w:val="Title"/>
    <w:basedOn w:val="a"/>
    <w:next w:val="a"/>
    <w:link w:val="a4"/>
    <w:uiPriority w:val="10"/>
    <w:qFormat/>
    <w:rsid w:val="00DF7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84C"/>
    <w:pPr>
      <w:spacing w:before="160"/>
      <w:jc w:val="center"/>
    </w:pPr>
    <w:rPr>
      <w:i/>
      <w:iCs/>
      <w:color w:val="404040" w:themeColor="text1" w:themeTint="BF"/>
    </w:rPr>
  </w:style>
  <w:style w:type="character" w:customStyle="1" w:styleId="a8">
    <w:name w:val="引用 字符"/>
    <w:basedOn w:val="a0"/>
    <w:link w:val="a7"/>
    <w:uiPriority w:val="29"/>
    <w:rsid w:val="00DF784C"/>
    <w:rPr>
      <w:i/>
      <w:iCs/>
      <w:color w:val="404040" w:themeColor="text1" w:themeTint="BF"/>
    </w:rPr>
  </w:style>
  <w:style w:type="paragraph" w:styleId="a9">
    <w:name w:val="List Paragraph"/>
    <w:basedOn w:val="a"/>
    <w:uiPriority w:val="34"/>
    <w:qFormat/>
    <w:rsid w:val="00DF784C"/>
    <w:pPr>
      <w:ind w:left="720"/>
      <w:contextualSpacing/>
    </w:pPr>
  </w:style>
  <w:style w:type="character" w:styleId="aa">
    <w:name w:val="Intense Emphasis"/>
    <w:basedOn w:val="a0"/>
    <w:uiPriority w:val="21"/>
    <w:qFormat/>
    <w:rsid w:val="00DF784C"/>
    <w:rPr>
      <w:i/>
      <w:iCs/>
      <w:color w:val="2F5496" w:themeColor="accent1" w:themeShade="BF"/>
    </w:rPr>
  </w:style>
  <w:style w:type="paragraph" w:styleId="ab">
    <w:name w:val="Intense Quote"/>
    <w:basedOn w:val="a"/>
    <w:next w:val="a"/>
    <w:link w:val="ac"/>
    <w:uiPriority w:val="30"/>
    <w:qFormat/>
    <w:rsid w:val="00DF7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84C"/>
    <w:rPr>
      <w:i/>
      <w:iCs/>
      <w:color w:val="2F5496" w:themeColor="accent1" w:themeShade="BF"/>
    </w:rPr>
  </w:style>
  <w:style w:type="character" w:styleId="ad">
    <w:name w:val="Intense Reference"/>
    <w:basedOn w:val="a0"/>
    <w:uiPriority w:val="32"/>
    <w:qFormat/>
    <w:rsid w:val="00DF7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