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BED4" w14:textId="77777777" w:rsidR="00165A91" w:rsidRDefault="00165A91">
      <w:pPr>
        <w:rPr>
          <w:rFonts w:hint="eastAsia"/>
        </w:rPr>
      </w:pPr>
      <w:r>
        <w:rPr>
          <w:rFonts w:hint="eastAsia"/>
        </w:rPr>
        <w:t>楼怎么的拼音：lóu zěnme</w:t>
      </w:r>
    </w:p>
    <w:p w14:paraId="72853FB1" w14:textId="77777777" w:rsidR="00165A91" w:rsidRDefault="00165A91">
      <w:pPr>
        <w:rPr>
          <w:rFonts w:hint="eastAsia"/>
        </w:rPr>
      </w:pPr>
      <w:r>
        <w:rPr>
          <w:rFonts w:hint="eastAsia"/>
        </w:rPr>
        <w:t>当我们谈论“楼怎么”的拼音时，实际上我们是在探讨两个独立汉字的发音组合。在汉语拼音系统中，“楼”字被标注为“lóu”，而“怎么”则由两个三声的字组成：“zěn”和“me”。值得注意的是，“me”是一个轻声音节，在普通话里不标调号。因此，当这两个词连用时，其完整的拼音形式即为“lóu zěnme”。这种组合常见于询问建筑物或结构物的状态、建造方式、使用情况等语境之中。</w:t>
      </w:r>
    </w:p>
    <w:p w14:paraId="2161ACF6" w14:textId="77777777" w:rsidR="00165A91" w:rsidRDefault="00165A91">
      <w:pPr>
        <w:rPr>
          <w:rFonts w:hint="eastAsia"/>
        </w:rPr>
      </w:pPr>
    </w:p>
    <w:p w14:paraId="7E3780C2" w14:textId="77777777" w:rsidR="00165A91" w:rsidRDefault="00165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2CDBD" w14:textId="77777777" w:rsidR="00165A91" w:rsidRDefault="00165A91">
      <w:pPr>
        <w:rPr>
          <w:rFonts w:hint="eastAsia"/>
        </w:rPr>
      </w:pPr>
      <w:r>
        <w:rPr>
          <w:rFonts w:hint="eastAsia"/>
        </w:rPr>
        <w:t>从建筑学角度看“楼怎么”</w:t>
      </w:r>
    </w:p>
    <w:p w14:paraId="2D172723" w14:textId="77777777" w:rsidR="00165A91" w:rsidRDefault="00165A91">
      <w:pPr>
        <w:rPr>
          <w:rFonts w:hint="eastAsia"/>
        </w:rPr>
      </w:pPr>
      <w:r>
        <w:rPr>
          <w:rFonts w:hint="eastAsia"/>
        </w:rPr>
        <w:t>在中国的传统建筑文化中，“楼”不仅仅是居住的地方，更是一种身份地位和社会功能的象征。“楼怎么建？”这样的问题涉及到复杂的工程知识和技术实践。古代工匠们通过榫卯结构、斗拱装饰以及精心设计的屋顶曲线来实现稳固性和美观性的统一。现代建筑则更多地依赖钢筋混凝土框架体系，结合先进的材料科学与计算机辅助设计（CAD）技术，使得高楼大厦能够拔地而起，并且具备抗震、防火等多种安全保障措施。无论是传统还是现代，“楼怎么造？”始终是建筑师们不断探索和创新的主题。</w:t>
      </w:r>
    </w:p>
    <w:p w14:paraId="34AB5962" w14:textId="77777777" w:rsidR="00165A91" w:rsidRDefault="00165A91">
      <w:pPr>
        <w:rPr>
          <w:rFonts w:hint="eastAsia"/>
        </w:rPr>
      </w:pPr>
    </w:p>
    <w:p w14:paraId="4D8CDCE5" w14:textId="77777777" w:rsidR="00165A91" w:rsidRDefault="00165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AB39" w14:textId="77777777" w:rsidR="00165A91" w:rsidRDefault="00165A91">
      <w:pPr>
        <w:rPr>
          <w:rFonts w:hint="eastAsia"/>
        </w:rPr>
      </w:pPr>
      <w:r>
        <w:rPr>
          <w:rFonts w:hint="eastAsia"/>
        </w:rPr>
        <w:t>文学作品中的“楼怎么”</w:t>
      </w:r>
    </w:p>
    <w:p w14:paraId="6192A87B" w14:textId="77777777" w:rsidR="00165A91" w:rsidRDefault="00165A91">
      <w:pPr>
        <w:rPr>
          <w:rFonts w:hint="eastAsia"/>
        </w:rPr>
      </w:pPr>
      <w:r>
        <w:rPr>
          <w:rFonts w:hint="eastAsia"/>
        </w:rPr>
        <w:t>“楼怎么了？”这一问句常常出现在诗歌、小说等文学作品当中，它承载着作者对于空间变化的情感表达。例如，在唐代诗人杜甫的《登高》一诗中有云：“风急天高猿啸哀，渚清沙白鸟飞回。无边落木萧萧下，不尽长江滚滚来。”这里的“楼”指的是夔州西阁，诗人借景抒情，表达了对国家兴衰和个人命运的深刻思考。而在当代作家王小波的小说里，“楼”有时成为了城市变迁和个人记忆交织的背景板，通过对“楼怎么变？”的描写，反映了社会转型期人们内心世界的波动与不安。</w:t>
      </w:r>
    </w:p>
    <w:p w14:paraId="58C88365" w14:textId="77777777" w:rsidR="00165A91" w:rsidRDefault="00165A91">
      <w:pPr>
        <w:rPr>
          <w:rFonts w:hint="eastAsia"/>
        </w:rPr>
      </w:pPr>
    </w:p>
    <w:p w14:paraId="1AAAEE1C" w14:textId="77777777" w:rsidR="00165A91" w:rsidRDefault="00165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DE233" w14:textId="77777777" w:rsidR="00165A91" w:rsidRDefault="00165A91">
      <w:pPr>
        <w:rPr>
          <w:rFonts w:hint="eastAsia"/>
        </w:rPr>
      </w:pPr>
      <w:r>
        <w:rPr>
          <w:rFonts w:hint="eastAsia"/>
        </w:rPr>
        <w:t>日常对话中的“楼怎么”</w:t>
      </w:r>
    </w:p>
    <w:p w14:paraId="41D4250B" w14:textId="77777777" w:rsidR="00165A91" w:rsidRDefault="00165A91">
      <w:pPr>
        <w:rPr>
          <w:rFonts w:hint="eastAsia"/>
        </w:rPr>
      </w:pPr>
      <w:r>
        <w:rPr>
          <w:rFonts w:hint="eastAsia"/>
        </w:rPr>
        <w:t>在日常生活中，“楼怎么走？”或者“楼怎么进？”这类问题非常普遍，尤其是在陌生的城市环境中寻找目的地时尤为常见。随着智能手机导航软件的发展，获取路径信息变得越来越容易，但面对面交流依然是不可或缺的一部分。当涉及到具体操作指南时，如“楼怎么装修？”、“楼怎么维护？”，人们往往会寻求专业人士的帮助，确保每一步骤都符合安全标准和法律法规要求。“楼怎么”在口语交际中扮演着传递信息、解决问题的重要角色。</w:t>
      </w:r>
    </w:p>
    <w:p w14:paraId="7F136016" w14:textId="77777777" w:rsidR="00165A91" w:rsidRDefault="00165A91">
      <w:pPr>
        <w:rPr>
          <w:rFonts w:hint="eastAsia"/>
        </w:rPr>
      </w:pPr>
    </w:p>
    <w:p w14:paraId="0C9582EA" w14:textId="77777777" w:rsidR="00165A91" w:rsidRDefault="00165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072B9" w14:textId="77777777" w:rsidR="00165A91" w:rsidRDefault="00165A91">
      <w:pPr>
        <w:rPr>
          <w:rFonts w:hint="eastAsia"/>
        </w:rPr>
      </w:pPr>
      <w:r>
        <w:rPr>
          <w:rFonts w:hint="eastAsia"/>
        </w:rPr>
        <w:t>最后的总结</w:t>
      </w:r>
    </w:p>
    <w:p w14:paraId="36190CC7" w14:textId="77777777" w:rsidR="00165A91" w:rsidRDefault="00165A91">
      <w:pPr>
        <w:rPr>
          <w:rFonts w:hint="eastAsia"/>
        </w:rPr>
      </w:pPr>
      <w:r>
        <w:rPr>
          <w:rFonts w:hint="eastAsia"/>
        </w:rPr>
        <w:t>“楼怎么的拼音”不仅仅是一个简单的语言学概念，它背后蕴含着丰富的历史文化内涵、专业领域的智慧结晶以及日常生活中的点滴故事。通过理解这个短语的不同层面意义，我们可以更好地感知中国语言文字的魅力所在，同时也能够加深对中国社会各个方面的了解。</w:t>
      </w:r>
    </w:p>
    <w:p w14:paraId="3BAC25FF" w14:textId="77777777" w:rsidR="00165A91" w:rsidRDefault="00165A91">
      <w:pPr>
        <w:rPr>
          <w:rFonts w:hint="eastAsia"/>
        </w:rPr>
      </w:pPr>
    </w:p>
    <w:p w14:paraId="376147AA" w14:textId="77777777" w:rsidR="00165A91" w:rsidRDefault="00165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F2E0E" w14:textId="1D85F6FF" w:rsidR="005A1643" w:rsidRDefault="005A1643"/>
    <w:sectPr w:rsidR="005A1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43"/>
    <w:rsid w:val="00165A91"/>
    <w:rsid w:val="005A1643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FA076-55B0-4EFE-A452-77C11763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