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154A" w14:textId="77777777" w:rsidR="00A014DA" w:rsidRDefault="00A014DA">
      <w:pPr>
        <w:rPr>
          <w:rFonts w:hint="eastAsia"/>
        </w:rPr>
      </w:pPr>
      <w:r>
        <w:rPr>
          <w:rFonts w:hint="eastAsia"/>
        </w:rPr>
        <w:t>楫（jí）：舟船前行的助力</w:t>
      </w:r>
    </w:p>
    <w:p w14:paraId="6EE2F9E0" w14:textId="77777777" w:rsidR="00A014DA" w:rsidRDefault="00A014DA">
      <w:pPr>
        <w:rPr>
          <w:rFonts w:hint="eastAsia"/>
        </w:rPr>
      </w:pPr>
      <w:r>
        <w:rPr>
          <w:rFonts w:hint="eastAsia"/>
        </w:rPr>
        <w:t>在汉语中，“楫”是一个古老而富有诗意的字，它不仅代表着一种传统的水行工具，还蕴含着丰富的文化内涵。楫是划船时用来推动船只前进的工具，通常由木头制成，形状类似桨，一端宽大扁平以便于拨水，另一端则握持在手中。在中国古代，无论是日常的水上交通还是军事上的水战，都离不开楫的作用。</w:t>
      </w:r>
    </w:p>
    <w:p w14:paraId="4B5C6795" w14:textId="77777777" w:rsidR="00A014DA" w:rsidRDefault="00A014DA">
      <w:pPr>
        <w:rPr>
          <w:rFonts w:hint="eastAsia"/>
        </w:rPr>
      </w:pPr>
    </w:p>
    <w:p w14:paraId="6BEBD784" w14:textId="77777777" w:rsidR="00A014DA" w:rsidRDefault="00A01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AE291" w14:textId="77777777" w:rsidR="00A014DA" w:rsidRDefault="00A014DA">
      <w:pPr>
        <w:rPr>
          <w:rFonts w:hint="eastAsia"/>
        </w:rPr>
      </w:pPr>
      <w:r>
        <w:rPr>
          <w:rFonts w:hint="eastAsia"/>
        </w:rPr>
        <w:t>历史长河中的楫</w:t>
      </w:r>
    </w:p>
    <w:p w14:paraId="2A77B3FD" w14:textId="77777777" w:rsidR="00A014DA" w:rsidRDefault="00A014DA">
      <w:pPr>
        <w:rPr>
          <w:rFonts w:hint="eastAsia"/>
        </w:rPr>
      </w:pPr>
      <w:r>
        <w:rPr>
          <w:rFonts w:hint="eastAsia"/>
        </w:rPr>
        <w:t>从远古时期开始，人类就利用简单的工具在水域中航行，随着文明的发展，楫的设计也逐渐变得更为精巧。据考古发现，在新石器时代的遗址中就已经存在了原始形式的楫。到了春秋战国时期，由于战争频繁，各国对水军建设极为重视，楫的制造技术也随之进步，出现了不同类型的楫，如用于大型战船的大楫和适用于小船的小楫。这些变化反映了当时社会对于效率和速度的追求。</w:t>
      </w:r>
    </w:p>
    <w:p w14:paraId="44EC3042" w14:textId="77777777" w:rsidR="00A014DA" w:rsidRDefault="00A014DA">
      <w:pPr>
        <w:rPr>
          <w:rFonts w:hint="eastAsia"/>
        </w:rPr>
      </w:pPr>
    </w:p>
    <w:p w14:paraId="1CB25B61" w14:textId="77777777" w:rsidR="00A014DA" w:rsidRDefault="00A01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DD86D" w14:textId="77777777" w:rsidR="00A014DA" w:rsidRDefault="00A014DA">
      <w:pPr>
        <w:rPr>
          <w:rFonts w:hint="eastAsia"/>
        </w:rPr>
      </w:pPr>
      <w:r>
        <w:rPr>
          <w:rFonts w:hint="eastAsia"/>
        </w:rPr>
        <w:t>文学作品中的楫</w:t>
      </w:r>
    </w:p>
    <w:p w14:paraId="1378E902" w14:textId="77777777" w:rsidR="00A014DA" w:rsidRDefault="00A014DA">
      <w:pPr>
        <w:rPr>
          <w:rFonts w:hint="eastAsia"/>
        </w:rPr>
      </w:pPr>
      <w:r>
        <w:rPr>
          <w:rFonts w:hint="eastAsia"/>
        </w:rPr>
        <w:t>在中国古典文学里，楫常常被赋予象征意义，成为文人墨客表达情感与思想的重要意象之一。例如，《诗经》中有“谁谓河广？一苇杭之”的诗句，这里的“苇”可以理解为楫的一种，表达了诗人渴望渡过河流、追寻理想的心境。而在苏轼的《赤壁赋》中，他借“桂棹兮兰桨，击空明兮溯流光”来描绘自己泛舟长江之上时的豁达情怀。通过这样的描写，作者不仅展现了自然之美，更传达了个人面对生活起伏时的从容态度。</w:t>
      </w:r>
    </w:p>
    <w:p w14:paraId="44C3EAE7" w14:textId="77777777" w:rsidR="00A014DA" w:rsidRDefault="00A014DA">
      <w:pPr>
        <w:rPr>
          <w:rFonts w:hint="eastAsia"/>
        </w:rPr>
      </w:pPr>
    </w:p>
    <w:p w14:paraId="3FCC0BF5" w14:textId="77777777" w:rsidR="00A014DA" w:rsidRDefault="00A01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02112" w14:textId="77777777" w:rsidR="00A014DA" w:rsidRDefault="00A014DA">
      <w:pPr>
        <w:rPr>
          <w:rFonts w:hint="eastAsia"/>
        </w:rPr>
      </w:pPr>
      <w:r>
        <w:rPr>
          <w:rFonts w:hint="eastAsia"/>
        </w:rPr>
        <w:t>技艺传承与现代意义</w:t>
      </w:r>
    </w:p>
    <w:p w14:paraId="5C1CCE10" w14:textId="77777777" w:rsidR="00A014DA" w:rsidRDefault="00A014DA">
      <w:pPr>
        <w:rPr>
          <w:rFonts w:hint="eastAsia"/>
        </w:rPr>
      </w:pPr>
      <w:r>
        <w:rPr>
          <w:rFonts w:hint="eastAsia"/>
        </w:rPr>
        <w:t>尽管现代社会中机动船已经取代了传统帆船的地位，但楫作为文化遗产仍然得到了很好的保护与发展。许多地方保留了制作传统木楫的手工艺，并将其列为非物质文化遗产加以传承。在一些旅游景区或民俗活动中，游客们还可以亲身体验使用楫划船的乐趣，感受古人智慧结晶的也为繁忙的生活增添了一份宁静与惬意。随着环保意识日益增强，非机动船再次受到人们的青睐，这也让古老的楫有了新的生机。</w:t>
      </w:r>
    </w:p>
    <w:p w14:paraId="7CAEEE79" w14:textId="77777777" w:rsidR="00A014DA" w:rsidRDefault="00A014DA">
      <w:pPr>
        <w:rPr>
          <w:rFonts w:hint="eastAsia"/>
        </w:rPr>
      </w:pPr>
    </w:p>
    <w:p w14:paraId="314970F8" w14:textId="77777777" w:rsidR="00A014DA" w:rsidRDefault="00A01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F02A4" w14:textId="77777777" w:rsidR="00A014DA" w:rsidRDefault="00A014DA">
      <w:pPr>
        <w:rPr>
          <w:rFonts w:hint="eastAsia"/>
        </w:rPr>
      </w:pPr>
      <w:r>
        <w:rPr>
          <w:rFonts w:hint="eastAsia"/>
        </w:rPr>
        <w:t>最后的总结</w:t>
      </w:r>
    </w:p>
    <w:p w14:paraId="5FA7F460" w14:textId="77777777" w:rsidR="00A014DA" w:rsidRDefault="00A014DA">
      <w:pPr>
        <w:rPr>
          <w:rFonts w:hint="eastAsia"/>
        </w:rPr>
      </w:pPr>
      <w:r>
        <w:rPr>
          <w:rFonts w:hint="eastAsia"/>
        </w:rPr>
        <w:t>“楫”不仅仅是一件简单的工具，它是连接过去与现在、人与自然之间的桥梁。通过对它的了解，我们不仅能窥探到中国古代社会生活的点滴，更能从中领悟到先辈们对待生活的积极态度以及他们卓越的创造力。无论时代如何变迁，这份珍贵的文化遗产都将永远流传下去，继续激励着一代又一代的人们勇敢前行。</w:t>
      </w:r>
    </w:p>
    <w:p w14:paraId="25F492C6" w14:textId="77777777" w:rsidR="00A014DA" w:rsidRDefault="00A014DA">
      <w:pPr>
        <w:rPr>
          <w:rFonts w:hint="eastAsia"/>
        </w:rPr>
      </w:pPr>
    </w:p>
    <w:p w14:paraId="117F2905" w14:textId="77777777" w:rsidR="00A014DA" w:rsidRDefault="00A01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CCCFA" w14:textId="32AF7DF0" w:rsidR="00A81ACB" w:rsidRDefault="00A81ACB"/>
    <w:sectPr w:rsidR="00A81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CB"/>
    <w:rsid w:val="00A014DA"/>
    <w:rsid w:val="00A81AC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B9EA6-EB31-458F-BBC0-C6D71E5C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