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4D06B" w14:textId="77777777" w:rsidR="000D271A" w:rsidRDefault="000D271A">
      <w:pPr>
        <w:rPr>
          <w:rFonts w:hint="eastAsia"/>
        </w:rPr>
      </w:pPr>
      <w:r>
        <w:rPr>
          <w:rFonts w:hint="eastAsia"/>
        </w:rPr>
        <w:t>桨的拼音：jiǎng</w:t>
      </w:r>
    </w:p>
    <w:p w14:paraId="5E0FE96B" w14:textId="77777777" w:rsidR="000D271A" w:rsidRDefault="000D271A">
      <w:pPr>
        <w:rPr>
          <w:rFonts w:hint="eastAsia"/>
        </w:rPr>
      </w:pPr>
      <w:r>
        <w:rPr>
          <w:rFonts w:hint="eastAsia"/>
        </w:rPr>
        <w:t>在汉语中，“桨”字的拼音为“jiǎng”，它是一个多音字，但在大多数情况下，尤其是在指涉划船工具时，我们使用第三声。这个发音反映了其作为船舶推进工具的基本功能，以及与水和人力驱动相关的文化含义。</w:t>
      </w:r>
    </w:p>
    <w:p w14:paraId="30952D31" w14:textId="77777777" w:rsidR="000D271A" w:rsidRDefault="000D271A">
      <w:pPr>
        <w:rPr>
          <w:rFonts w:hint="eastAsia"/>
        </w:rPr>
      </w:pPr>
    </w:p>
    <w:p w14:paraId="4B626404" w14:textId="77777777" w:rsidR="000D271A" w:rsidRDefault="000D2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EE5DF" w14:textId="77777777" w:rsidR="000D271A" w:rsidRDefault="000D271A">
      <w:pPr>
        <w:rPr>
          <w:rFonts w:hint="eastAsia"/>
        </w:rPr>
      </w:pPr>
      <w:r>
        <w:rPr>
          <w:rFonts w:hint="eastAsia"/>
        </w:rPr>
        <w:t>传统与现代的交融</w:t>
      </w:r>
    </w:p>
    <w:p w14:paraId="3D7B9620" w14:textId="77777777" w:rsidR="000D271A" w:rsidRDefault="000D271A">
      <w:pPr>
        <w:rPr>
          <w:rFonts w:hint="eastAsia"/>
        </w:rPr>
      </w:pPr>
      <w:r>
        <w:rPr>
          <w:rFonts w:hint="eastAsia"/>
        </w:rPr>
        <w:t>“桨”在中国有着悠久的历史，从古老的独木舟到如今的赛艇运动，桨始终是水上交通和娱乐不可或缺的一部分。古时候，人们利用简单的木制桨来操控船只，随着时代的发展，桨的设计也逐渐变得更加复杂和专业化。现今，无论是轻便的皮划艇还是大型龙舟比赛，都可以看到各种形态的桨在水面激起层层涟漪。而且，在一些特定的文化活动中，如端午节的龙舟竞渡，桨更成为了一种传承和弘扬传统文化的象征。</w:t>
      </w:r>
    </w:p>
    <w:p w14:paraId="7945C682" w14:textId="77777777" w:rsidR="000D271A" w:rsidRDefault="000D271A">
      <w:pPr>
        <w:rPr>
          <w:rFonts w:hint="eastAsia"/>
        </w:rPr>
      </w:pPr>
    </w:p>
    <w:p w14:paraId="3B848555" w14:textId="77777777" w:rsidR="000D271A" w:rsidRDefault="000D2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18772" w14:textId="77777777" w:rsidR="000D271A" w:rsidRDefault="000D271A">
      <w:pPr>
        <w:rPr>
          <w:rFonts w:hint="eastAsia"/>
        </w:rPr>
      </w:pPr>
      <w:r>
        <w:rPr>
          <w:rFonts w:hint="eastAsia"/>
        </w:rPr>
        <w:t>结构与材质</w:t>
      </w:r>
    </w:p>
    <w:p w14:paraId="5BA28CAE" w14:textId="77777777" w:rsidR="000D271A" w:rsidRDefault="000D271A">
      <w:pPr>
        <w:rPr>
          <w:rFonts w:hint="eastAsia"/>
        </w:rPr>
      </w:pPr>
      <w:r>
        <w:rPr>
          <w:rFonts w:hint="eastAsia"/>
        </w:rPr>
        <w:t>传统的桨通常由一根长杆和一个扁平的叶片组成。长杆部分用于握持，而扁平的叶片则负责推动水流，产生前进的动力。早期的桨多采用木材制作，因为木材易于获取且具有良好的浮力。然而，随着时间的推移和技术的进步，桨的材料开始多样化，包括铝合金、碳纤维复合材料等，这些新材料不仅减轻了重量，还增强了耐用性和效率。</w:t>
      </w:r>
    </w:p>
    <w:p w14:paraId="2AE640A9" w14:textId="77777777" w:rsidR="000D271A" w:rsidRDefault="000D271A">
      <w:pPr>
        <w:rPr>
          <w:rFonts w:hint="eastAsia"/>
        </w:rPr>
      </w:pPr>
    </w:p>
    <w:p w14:paraId="09C800BB" w14:textId="77777777" w:rsidR="000D271A" w:rsidRDefault="000D2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4F591" w14:textId="77777777" w:rsidR="000D271A" w:rsidRDefault="000D271A">
      <w:pPr>
        <w:rPr>
          <w:rFonts w:hint="eastAsia"/>
        </w:rPr>
      </w:pPr>
      <w:r>
        <w:rPr>
          <w:rFonts w:hint="eastAsia"/>
        </w:rPr>
        <w:t>桨的应用领域</w:t>
      </w:r>
    </w:p>
    <w:p w14:paraId="15DAEFEB" w14:textId="77777777" w:rsidR="000D271A" w:rsidRDefault="000D271A">
      <w:pPr>
        <w:rPr>
          <w:rFonts w:hint="eastAsia"/>
        </w:rPr>
      </w:pPr>
      <w:r>
        <w:rPr>
          <w:rFonts w:hint="eastAsia"/>
        </w:rPr>
        <w:t>除了在体育竞技中的广泛应用外，桨也在日常生活中扮演着重要角色。对于渔民来说，桨是他们赖以生存的重要工具；对于旅游爱好者而言，使用桨探索河流湖泊是一种亲近自然的好方式。在一些水域救援行动中，机动性高且易于操作的小型桨艇也发挥着关键作用。因此，可以说，桨的存在极大地丰富了人类的生活，并促进了人与自然之间的互动。</w:t>
      </w:r>
    </w:p>
    <w:p w14:paraId="37A6B41B" w14:textId="77777777" w:rsidR="000D271A" w:rsidRDefault="000D271A">
      <w:pPr>
        <w:rPr>
          <w:rFonts w:hint="eastAsia"/>
        </w:rPr>
      </w:pPr>
    </w:p>
    <w:p w14:paraId="0413CB36" w14:textId="77777777" w:rsidR="000D271A" w:rsidRDefault="000D2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2DE4B" w14:textId="77777777" w:rsidR="000D271A" w:rsidRDefault="000D271A">
      <w:pPr>
        <w:rPr>
          <w:rFonts w:hint="eastAsia"/>
        </w:rPr>
      </w:pPr>
      <w:r>
        <w:rPr>
          <w:rFonts w:hint="eastAsia"/>
        </w:rPr>
        <w:t>未来展望</w:t>
      </w:r>
    </w:p>
    <w:p w14:paraId="64E76783" w14:textId="77777777" w:rsidR="000D271A" w:rsidRDefault="000D271A">
      <w:pPr>
        <w:rPr>
          <w:rFonts w:hint="eastAsia"/>
        </w:rPr>
      </w:pPr>
      <w:r>
        <w:rPr>
          <w:rFonts w:hint="eastAsia"/>
        </w:rPr>
        <w:t>展望未来，随着环保意识的增强和技术的不断创新，桨及其相关产业将继续发展演变。一方面，新型环保材料的研发将使得桨更加高效节能；另一方面，智能科技的应用可能会让桨具备更多自动化功能，例如自动调整角度以适应不同水流条件等。尽管现代社会中电动船只越来越普遍，但桨作为一种原始而又充满魅力的航行方式，依然拥有不可替代的地位。</w:t>
      </w:r>
    </w:p>
    <w:p w14:paraId="3270D56D" w14:textId="77777777" w:rsidR="000D271A" w:rsidRDefault="000D271A">
      <w:pPr>
        <w:rPr>
          <w:rFonts w:hint="eastAsia"/>
        </w:rPr>
      </w:pPr>
    </w:p>
    <w:p w14:paraId="1B92B57C" w14:textId="77777777" w:rsidR="000D271A" w:rsidRDefault="000D27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D8BEB" w14:textId="2DB889FF" w:rsidR="009272A3" w:rsidRDefault="009272A3"/>
    <w:sectPr w:rsidR="00927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A3"/>
    <w:rsid w:val="000D271A"/>
    <w:rsid w:val="009272A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1C2E5-21EB-4FFC-B6B7-56EEB6B2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