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137E" w14:textId="77777777" w:rsidR="00FE39FC" w:rsidRDefault="00FE39FC">
      <w:pPr>
        <w:rPr>
          <w:rFonts w:hint="eastAsia"/>
        </w:rPr>
      </w:pPr>
      <w:r>
        <w:rPr>
          <w:rFonts w:hint="eastAsia"/>
        </w:rPr>
        <w:t>柴禾的拼音：chai2 huo3</w:t>
      </w:r>
    </w:p>
    <w:p w14:paraId="36337E89" w14:textId="77777777" w:rsidR="00FE39FC" w:rsidRDefault="00FE39FC">
      <w:pPr>
        <w:rPr>
          <w:rFonts w:hint="eastAsia"/>
        </w:rPr>
      </w:pPr>
      <w:r>
        <w:rPr>
          <w:rFonts w:hint="eastAsia"/>
        </w:rPr>
        <w:t>在汉语中，“柴禾”的拼音是“chai2 huo3”。这两个字组合在一起，描绘了一种古老而又不可或缺的生活资源。在中国传统文化里，柴禾不仅是一种物质存在，更蕴含着丰富的民俗文化和历史记忆。接下来，我们将从多个方面来深入了解柴禾所代表的意义及其背后的故事。</w:t>
      </w:r>
    </w:p>
    <w:p w14:paraId="7DCE0C79" w14:textId="77777777" w:rsidR="00FE39FC" w:rsidRDefault="00FE39FC">
      <w:pPr>
        <w:rPr>
          <w:rFonts w:hint="eastAsia"/>
        </w:rPr>
      </w:pPr>
    </w:p>
    <w:p w14:paraId="6B8819DE" w14:textId="77777777" w:rsidR="00FE39FC" w:rsidRDefault="00FE39FC">
      <w:pPr>
        <w:rPr>
          <w:rFonts w:hint="eastAsia"/>
        </w:rPr>
      </w:pPr>
      <w:r>
        <w:rPr>
          <w:rFonts w:hint="eastAsia"/>
        </w:rPr>
        <w:t xml:space="preserve"> </w:t>
      </w:r>
    </w:p>
    <w:p w14:paraId="65375677" w14:textId="77777777" w:rsidR="00FE39FC" w:rsidRDefault="00FE39FC">
      <w:pPr>
        <w:rPr>
          <w:rFonts w:hint="eastAsia"/>
        </w:rPr>
      </w:pPr>
      <w:r>
        <w:rPr>
          <w:rFonts w:hint="eastAsia"/>
        </w:rPr>
        <w:t>传统生活中的重要角色</w:t>
      </w:r>
    </w:p>
    <w:p w14:paraId="109B4A40" w14:textId="77777777" w:rsidR="00FE39FC" w:rsidRDefault="00FE39FC">
      <w:pPr>
        <w:rPr>
          <w:rFonts w:hint="eastAsia"/>
        </w:rPr>
      </w:pPr>
      <w:r>
        <w:rPr>
          <w:rFonts w:hint="eastAsia"/>
        </w:rPr>
        <w:t>对于过去数千年间的中国家庭而言，柴禾是烹饪和取暖的主要燃料来源。农村地区的人们会利用闲暇时间上山砍伐枯枝、收集落叶，甚至将农作物收割后的秸秆作为补充材料，精心准备过冬所需的大量柴禾。这种活动不仅是体力劳动，也体现了人与自然和谐共生的关系。随着时代的发展，虽然现代能源逐渐取代了柴禾的位置，但每逢春节等重大节日，许多地方依然保留着烧柴做饭的传统习俗，以此缅怀先辈的生活方式。</w:t>
      </w:r>
    </w:p>
    <w:p w14:paraId="2A7B99D4" w14:textId="77777777" w:rsidR="00FE39FC" w:rsidRDefault="00FE39FC">
      <w:pPr>
        <w:rPr>
          <w:rFonts w:hint="eastAsia"/>
        </w:rPr>
      </w:pPr>
    </w:p>
    <w:p w14:paraId="59112A2C" w14:textId="77777777" w:rsidR="00FE39FC" w:rsidRDefault="00FE39FC">
      <w:pPr>
        <w:rPr>
          <w:rFonts w:hint="eastAsia"/>
        </w:rPr>
      </w:pPr>
      <w:r>
        <w:rPr>
          <w:rFonts w:hint="eastAsia"/>
        </w:rPr>
        <w:t xml:space="preserve"> </w:t>
      </w:r>
    </w:p>
    <w:p w14:paraId="477DF4CB" w14:textId="77777777" w:rsidR="00FE39FC" w:rsidRDefault="00FE39FC">
      <w:pPr>
        <w:rPr>
          <w:rFonts w:hint="eastAsia"/>
        </w:rPr>
      </w:pPr>
      <w:r>
        <w:rPr>
          <w:rFonts w:hint="eastAsia"/>
        </w:rPr>
        <w:t>柴禾的文化象征意义</w:t>
      </w:r>
    </w:p>
    <w:p w14:paraId="02CF1AC8" w14:textId="77777777" w:rsidR="00FE39FC" w:rsidRDefault="00FE39FC">
      <w:pPr>
        <w:rPr>
          <w:rFonts w:hint="eastAsia"/>
        </w:rPr>
      </w:pPr>
      <w:r>
        <w:rPr>
          <w:rFonts w:hint="eastAsia"/>
        </w:rPr>
        <w:t>除了实用价值外，柴禾还承载着深厚的文化内涵。它出现在无数诗词歌赋之中，成为了诗人笔下抒发情感的重要意象之一。“柴门闻犬吠”、“烟笼寒水月笼沙”，这些诗句无不透露出一种宁静而质朴的气息。在一些民间传说故事里，柴禾也被赋予了特殊使命，比如《白蛇传》中法海用来镇压白素贞的雷峰塔就是由木柴堆积而成。因此，柴禾不仅仅是简单的燃烧物，更是连接古今文化的桥梁。</w:t>
      </w:r>
    </w:p>
    <w:p w14:paraId="515A9F58" w14:textId="77777777" w:rsidR="00FE39FC" w:rsidRDefault="00FE39FC">
      <w:pPr>
        <w:rPr>
          <w:rFonts w:hint="eastAsia"/>
        </w:rPr>
      </w:pPr>
    </w:p>
    <w:p w14:paraId="37F444B8" w14:textId="77777777" w:rsidR="00FE39FC" w:rsidRDefault="00FE39FC">
      <w:pPr>
        <w:rPr>
          <w:rFonts w:hint="eastAsia"/>
        </w:rPr>
      </w:pPr>
      <w:r>
        <w:rPr>
          <w:rFonts w:hint="eastAsia"/>
        </w:rPr>
        <w:t xml:space="preserve"> </w:t>
      </w:r>
    </w:p>
    <w:p w14:paraId="78C7B7A8" w14:textId="77777777" w:rsidR="00FE39FC" w:rsidRDefault="00FE39FC">
      <w:pPr>
        <w:rPr>
          <w:rFonts w:hint="eastAsia"/>
        </w:rPr>
      </w:pPr>
      <w:r>
        <w:rPr>
          <w:rFonts w:hint="eastAsia"/>
        </w:rPr>
        <w:t>现代社会中的变迁与传承</w:t>
      </w:r>
    </w:p>
    <w:p w14:paraId="744683A0" w14:textId="77777777" w:rsidR="00FE39FC" w:rsidRDefault="00FE39FC">
      <w:pPr>
        <w:rPr>
          <w:rFonts w:hint="eastAsia"/>
        </w:rPr>
      </w:pPr>
      <w:r>
        <w:rPr>
          <w:rFonts w:hint="eastAsia"/>
        </w:rPr>
        <w:t>进入21世纪后，随着科技的进步和社会经济水平的提高，传统的以柴禾为燃料的生活方式正在发生变化。城市化进程加快使得大部分居民转向使用更加清洁高效的天然气或电力设备进行炊事活动；同时环保意识增强促使人们更加注重对森林资源的保护，减少不必要的木材消耗。然而，在偏远山区以及某些少数民族聚居区，柴禾仍然是当地民众日常生活不可或缺的一部分。面对这样的现状，如何平衡发展需求与文化遗产保护之间的关系成为了一个值得探讨的话题。</w:t>
      </w:r>
    </w:p>
    <w:p w14:paraId="09930DE4" w14:textId="77777777" w:rsidR="00FE39FC" w:rsidRDefault="00FE39FC">
      <w:pPr>
        <w:rPr>
          <w:rFonts w:hint="eastAsia"/>
        </w:rPr>
      </w:pPr>
    </w:p>
    <w:p w14:paraId="3B09DB83" w14:textId="77777777" w:rsidR="00FE39FC" w:rsidRDefault="00FE39FC">
      <w:pPr>
        <w:rPr>
          <w:rFonts w:hint="eastAsia"/>
        </w:rPr>
      </w:pPr>
      <w:r>
        <w:rPr>
          <w:rFonts w:hint="eastAsia"/>
        </w:rPr>
        <w:t xml:space="preserve"> </w:t>
      </w:r>
    </w:p>
    <w:p w14:paraId="4F8C44A4" w14:textId="77777777" w:rsidR="00FE39FC" w:rsidRDefault="00FE39FC">
      <w:pPr>
        <w:rPr>
          <w:rFonts w:hint="eastAsia"/>
        </w:rPr>
      </w:pPr>
      <w:r>
        <w:rPr>
          <w:rFonts w:hint="eastAsia"/>
        </w:rPr>
        <w:t>最后的总结</w:t>
      </w:r>
    </w:p>
    <w:p w14:paraId="3E9D96DE" w14:textId="77777777" w:rsidR="00FE39FC" w:rsidRDefault="00FE39FC">
      <w:pPr>
        <w:rPr>
          <w:rFonts w:hint="eastAsia"/>
        </w:rPr>
      </w:pPr>
      <w:r>
        <w:rPr>
          <w:rFonts w:hint="eastAsia"/>
        </w:rPr>
        <w:t>“柴禾”二字虽简单，却蕴含着丰富的历史文化信息。它是古人智慧结晶的体现，也是今人思考可持续发展的启示录。通过了解柴禾的历史沿革及其文化意义，我们不仅可以加深对中国传统文化的理解，更能从中汲取力量，探索一条既符合时代要求又不失传统韵味的发展道路。</w:t>
      </w:r>
    </w:p>
    <w:p w14:paraId="3EB63A1E" w14:textId="77777777" w:rsidR="00FE39FC" w:rsidRDefault="00FE39FC">
      <w:pPr>
        <w:rPr>
          <w:rFonts w:hint="eastAsia"/>
        </w:rPr>
      </w:pPr>
    </w:p>
    <w:p w14:paraId="0E8B706C" w14:textId="77777777" w:rsidR="00FE39FC" w:rsidRDefault="00FE39FC">
      <w:pPr>
        <w:rPr>
          <w:rFonts w:hint="eastAsia"/>
        </w:rPr>
      </w:pPr>
      <w:r>
        <w:rPr>
          <w:rFonts w:hint="eastAsia"/>
        </w:rPr>
        <w:t>本文是由懂得生活网（dongdeshenghuo.com）为大家创作</w:t>
      </w:r>
    </w:p>
    <w:p w14:paraId="4A9C308E" w14:textId="6FE064E4" w:rsidR="007A01F2" w:rsidRDefault="007A01F2"/>
    <w:sectPr w:rsidR="007A0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F2"/>
    <w:rsid w:val="002D2887"/>
    <w:rsid w:val="007A01F2"/>
    <w:rsid w:val="00FE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BFE91-5F0D-433A-98B8-E2DA7BAF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1F2"/>
    <w:rPr>
      <w:rFonts w:cstheme="majorBidi"/>
      <w:color w:val="2F5496" w:themeColor="accent1" w:themeShade="BF"/>
      <w:sz w:val="28"/>
      <w:szCs w:val="28"/>
    </w:rPr>
  </w:style>
  <w:style w:type="character" w:customStyle="1" w:styleId="50">
    <w:name w:val="标题 5 字符"/>
    <w:basedOn w:val="a0"/>
    <w:link w:val="5"/>
    <w:uiPriority w:val="9"/>
    <w:semiHidden/>
    <w:rsid w:val="007A01F2"/>
    <w:rPr>
      <w:rFonts w:cstheme="majorBidi"/>
      <w:color w:val="2F5496" w:themeColor="accent1" w:themeShade="BF"/>
      <w:sz w:val="24"/>
    </w:rPr>
  </w:style>
  <w:style w:type="character" w:customStyle="1" w:styleId="60">
    <w:name w:val="标题 6 字符"/>
    <w:basedOn w:val="a0"/>
    <w:link w:val="6"/>
    <w:uiPriority w:val="9"/>
    <w:semiHidden/>
    <w:rsid w:val="007A01F2"/>
    <w:rPr>
      <w:rFonts w:cstheme="majorBidi"/>
      <w:b/>
      <w:bCs/>
      <w:color w:val="2F5496" w:themeColor="accent1" w:themeShade="BF"/>
    </w:rPr>
  </w:style>
  <w:style w:type="character" w:customStyle="1" w:styleId="70">
    <w:name w:val="标题 7 字符"/>
    <w:basedOn w:val="a0"/>
    <w:link w:val="7"/>
    <w:uiPriority w:val="9"/>
    <w:semiHidden/>
    <w:rsid w:val="007A01F2"/>
    <w:rPr>
      <w:rFonts w:cstheme="majorBidi"/>
      <w:b/>
      <w:bCs/>
      <w:color w:val="595959" w:themeColor="text1" w:themeTint="A6"/>
    </w:rPr>
  </w:style>
  <w:style w:type="character" w:customStyle="1" w:styleId="80">
    <w:name w:val="标题 8 字符"/>
    <w:basedOn w:val="a0"/>
    <w:link w:val="8"/>
    <w:uiPriority w:val="9"/>
    <w:semiHidden/>
    <w:rsid w:val="007A01F2"/>
    <w:rPr>
      <w:rFonts w:cstheme="majorBidi"/>
      <w:color w:val="595959" w:themeColor="text1" w:themeTint="A6"/>
    </w:rPr>
  </w:style>
  <w:style w:type="character" w:customStyle="1" w:styleId="90">
    <w:name w:val="标题 9 字符"/>
    <w:basedOn w:val="a0"/>
    <w:link w:val="9"/>
    <w:uiPriority w:val="9"/>
    <w:semiHidden/>
    <w:rsid w:val="007A01F2"/>
    <w:rPr>
      <w:rFonts w:eastAsiaTheme="majorEastAsia" w:cstheme="majorBidi"/>
      <w:color w:val="595959" w:themeColor="text1" w:themeTint="A6"/>
    </w:rPr>
  </w:style>
  <w:style w:type="paragraph" w:styleId="a3">
    <w:name w:val="Title"/>
    <w:basedOn w:val="a"/>
    <w:next w:val="a"/>
    <w:link w:val="a4"/>
    <w:uiPriority w:val="10"/>
    <w:qFormat/>
    <w:rsid w:val="007A0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1F2"/>
    <w:pPr>
      <w:spacing w:before="160"/>
      <w:jc w:val="center"/>
    </w:pPr>
    <w:rPr>
      <w:i/>
      <w:iCs/>
      <w:color w:val="404040" w:themeColor="text1" w:themeTint="BF"/>
    </w:rPr>
  </w:style>
  <w:style w:type="character" w:customStyle="1" w:styleId="a8">
    <w:name w:val="引用 字符"/>
    <w:basedOn w:val="a0"/>
    <w:link w:val="a7"/>
    <w:uiPriority w:val="29"/>
    <w:rsid w:val="007A01F2"/>
    <w:rPr>
      <w:i/>
      <w:iCs/>
      <w:color w:val="404040" w:themeColor="text1" w:themeTint="BF"/>
    </w:rPr>
  </w:style>
  <w:style w:type="paragraph" w:styleId="a9">
    <w:name w:val="List Paragraph"/>
    <w:basedOn w:val="a"/>
    <w:uiPriority w:val="34"/>
    <w:qFormat/>
    <w:rsid w:val="007A01F2"/>
    <w:pPr>
      <w:ind w:left="720"/>
      <w:contextualSpacing/>
    </w:pPr>
  </w:style>
  <w:style w:type="character" w:styleId="aa">
    <w:name w:val="Intense Emphasis"/>
    <w:basedOn w:val="a0"/>
    <w:uiPriority w:val="21"/>
    <w:qFormat/>
    <w:rsid w:val="007A01F2"/>
    <w:rPr>
      <w:i/>
      <w:iCs/>
      <w:color w:val="2F5496" w:themeColor="accent1" w:themeShade="BF"/>
    </w:rPr>
  </w:style>
  <w:style w:type="paragraph" w:styleId="ab">
    <w:name w:val="Intense Quote"/>
    <w:basedOn w:val="a"/>
    <w:next w:val="a"/>
    <w:link w:val="ac"/>
    <w:uiPriority w:val="30"/>
    <w:qFormat/>
    <w:rsid w:val="007A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1F2"/>
    <w:rPr>
      <w:i/>
      <w:iCs/>
      <w:color w:val="2F5496" w:themeColor="accent1" w:themeShade="BF"/>
    </w:rPr>
  </w:style>
  <w:style w:type="character" w:styleId="ad">
    <w:name w:val="Intense Reference"/>
    <w:basedOn w:val="a0"/>
    <w:uiPriority w:val="32"/>
    <w:qFormat/>
    <w:rsid w:val="007A0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