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D2B2" w14:textId="77777777" w:rsidR="0053678D" w:rsidRDefault="0053678D">
      <w:pPr>
        <w:rPr>
          <w:rFonts w:hint="eastAsia"/>
        </w:rPr>
      </w:pPr>
    </w:p>
    <w:p w14:paraId="6F07A0DD" w14:textId="77777777" w:rsidR="0053678D" w:rsidRDefault="0053678D">
      <w:pPr>
        <w:rPr>
          <w:rFonts w:hint="eastAsia"/>
        </w:rPr>
      </w:pPr>
      <w:r>
        <w:rPr>
          <w:rFonts w:hint="eastAsia"/>
        </w:rPr>
        <w:t>架上的拼音：一个连接传统与现代的文化桥梁</w:t>
      </w:r>
    </w:p>
    <w:p w14:paraId="7E0A1A44" w14:textId="77777777" w:rsidR="0053678D" w:rsidRDefault="0053678D">
      <w:pPr>
        <w:rPr>
          <w:rFonts w:hint="eastAsia"/>
        </w:rPr>
      </w:pPr>
      <w:r>
        <w:rPr>
          <w:rFonts w:hint="eastAsia"/>
        </w:rPr>
        <w:t>在汉语学习和文化传播的过程中，“架上的拼音”这一概念逐渐走进了大众的视野。它不仅仅是一种语言工具，更是一座连接古老汉字文化与现代社会交流的桥梁。拼音，作为汉字的一种拉丁化标注方式，极大地促进了汉语的学习和传播。而“架上”则暗示了一种陈列、展示的方式，意味着这种拼音体系是公开地、方便地为人们所使用。</w:t>
      </w:r>
    </w:p>
    <w:p w14:paraId="32332EC1" w14:textId="77777777" w:rsidR="0053678D" w:rsidRDefault="0053678D">
      <w:pPr>
        <w:rPr>
          <w:rFonts w:hint="eastAsia"/>
        </w:rPr>
      </w:pPr>
    </w:p>
    <w:p w14:paraId="30AA3DDC" w14:textId="77777777" w:rsidR="0053678D" w:rsidRDefault="0053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3C392" w14:textId="77777777" w:rsidR="0053678D" w:rsidRDefault="0053678D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58AA6B9C" w14:textId="77777777" w:rsidR="0053678D" w:rsidRDefault="0053678D">
      <w:pPr>
        <w:rPr>
          <w:rFonts w:hint="eastAsia"/>
        </w:rPr>
      </w:pPr>
      <w:r>
        <w:rPr>
          <w:rFonts w:hint="eastAsia"/>
        </w:rPr>
        <w:t>拼音的发展历史悠久，最早可以追溯到19世纪末期西方传教士为了便于传教而设计的汉字注音方案。然而，真正意义上的汉语拼音诞生于20世纪50年代的中国，经过多次修订和完善，最终形成了现行的《汉语拼音方案》。该方案不仅用于教育领域，还在计算机输入法、语音识别等多个方面发挥着重要作用。</w:t>
      </w:r>
    </w:p>
    <w:p w14:paraId="1CE61A6D" w14:textId="77777777" w:rsidR="0053678D" w:rsidRDefault="0053678D">
      <w:pPr>
        <w:rPr>
          <w:rFonts w:hint="eastAsia"/>
        </w:rPr>
      </w:pPr>
    </w:p>
    <w:p w14:paraId="3EA598DB" w14:textId="77777777" w:rsidR="0053678D" w:rsidRDefault="0053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ABE46" w14:textId="77777777" w:rsidR="0053678D" w:rsidRDefault="0053678D">
      <w:pPr>
        <w:rPr>
          <w:rFonts w:hint="eastAsia"/>
        </w:rPr>
      </w:pPr>
      <w:r>
        <w:rPr>
          <w:rFonts w:hint="eastAsia"/>
        </w:rPr>
        <w:t>架上的拼音的应用场景</w:t>
      </w:r>
    </w:p>
    <w:p w14:paraId="1E7CD8CC" w14:textId="77777777" w:rsidR="0053678D" w:rsidRDefault="0053678D">
      <w:pPr>
        <w:rPr>
          <w:rFonts w:hint="eastAsia"/>
        </w:rPr>
      </w:pPr>
      <w:r>
        <w:rPr>
          <w:rFonts w:hint="eastAsia"/>
        </w:rPr>
        <w:t>随着信息技术的发展，“架上的拼音”被广泛应用于各种场合。例如，在图书馆中，我们可以通过拼音检索系统快速找到所需的书籍；在学校里，教师利用拼音帮助学生更好地掌握汉字发音；在互联网上，拼音输入法已经成为人们日常沟通不可或缺的一部分。“架上的拼音”还出现在各类电子设备的用户界面设计中，进一步简化了用户的操作流程。</w:t>
      </w:r>
    </w:p>
    <w:p w14:paraId="2C0F58B7" w14:textId="77777777" w:rsidR="0053678D" w:rsidRDefault="0053678D">
      <w:pPr>
        <w:rPr>
          <w:rFonts w:hint="eastAsia"/>
        </w:rPr>
      </w:pPr>
    </w:p>
    <w:p w14:paraId="036E0C24" w14:textId="77777777" w:rsidR="0053678D" w:rsidRDefault="0053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C204B" w14:textId="77777777" w:rsidR="0053678D" w:rsidRDefault="0053678D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1D290B49" w14:textId="77777777" w:rsidR="0053678D" w:rsidRDefault="0053678D">
      <w:pPr>
        <w:rPr>
          <w:rFonts w:hint="eastAsia"/>
        </w:rPr>
      </w:pPr>
      <w:r>
        <w:rPr>
          <w:rFonts w:hint="eastAsia"/>
        </w:rPr>
        <w:t>作为一种有效的语言学习辅助工具，拼音在促进中外文化交流方面扮演了重要角色。通过拼音，外国友人能够更加轻松地入门汉语，感受中华文化的魅力。它也为海外华人提供了一种保持母语能力的有效途径。可以说，“架上的拼音”不仅是学习汉语的钥匙，也是推动中华文化走向世界的重要媒介。</w:t>
      </w:r>
    </w:p>
    <w:p w14:paraId="5E33ECB6" w14:textId="77777777" w:rsidR="0053678D" w:rsidRDefault="0053678D">
      <w:pPr>
        <w:rPr>
          <w:rFonts w:hint="eastAsia"/>
        </w:rPr>
      </w:pPr>
    </w:p>
    <w:p w14:paraId="4DA6F471" w14:textId="77777777" w:rsidR="0053678D" w:rsidRDefault="0053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7C475" w14:textId="77777777" w:rsidR="0053678D" w:rsidRDefault="0053678D">
      <w:pPr>
        <w:rPr>
          <w:rFonts w:hint="eastAsia"/>
        </w:rPr>
      </w:pPr>
      <w:r>
        <w:rPr>
          <w:rFonts w:hint="eastAsia"/>
        </w:rPr>
        <w:t>未来展望</w:t>
      </w:r>
    </w:p>
    <w:p w14:paraId="081B5709" w14:textId="77777777" w:rsidR="0053678D" w:rsidRDefault="0053678D">
      <w:pPr>
        <w:rPr>
          <w:rFonts w:hint="eastAsia"/>
        </w:rPr>
      </w:pPr>
      <w:r>
        <w:rPr>
          <w:rFonts w:hint="eastAsia"/>
        </w:rPr>
        <w:t>随着科技的进步和社会的发展，“架上的拼音”将会迎来更多的可能性。比如，结合人工智能技术，未来的拼音系统或许能够实现更加精准的语言理解和翻译功能；借助虚拟现实技术，创造出身临其境的语言学习环境。“架上的拼音”将继续作为一座坚固的桥梁，连接着过去与未来，东方与西方。</w:t>
      </w:r>
    </w:p>
    <w:p w14:paraId="7CFD0231" w14:textId="77777777" w:rsidR="0053678D" w:rsidRDefault="0053678D">
      <w:pPr>
        <w:rPr>
          <w:rFonts w:hint="eastAsia"/>
        </w:rPr>
      </w:pPr>
    </w:p>
    <w:p w14:paraId="5EC762F5" w14:textId="77777777" w:rsidR="0053678D" w:rsidRDefault="0053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23403" w14:textId="77777777" w:rsidR="0053678D" w:rsidRDefault="00536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266F6" w14:textId="222C3C4E" w:rsidR="00691EDD" w:rsidRDefault="00691EDD"/>
    <w:sectPr w:rsidR="0069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DD"/>
    <w:rsid w:val="0053678D"/>
    <w:rsid w:val="00691ED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C6BD8-9974-49F7-B6A6-5A5F9578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