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EC2B2" w14:textId="77777777" w:rsidR="00C91F32" w:rsidRDefault="00C91F32">
      <w:pPr>
        <w:rPr>
          <w:rFonts w:hint="eastAsia"/>
        </w:rPr>
      </w:pPr>
      <w:r>
        <w:rPr>
          <w:rFonts w:hint="eastAsia"/>
        </w:rPr>
        <w:t>板的拼音和笔画</w:t>
      </w:r>
    </w:p>
    <w:p w14:paraId="2F8807B4" w14:textId="77777777" w:rsidR="00C91F32" w:rsidRDefault="00C91F32">
      <w:pPr>
        <w:rPr>
          <w:rFonts w:hint="eastAsia"/>
        </w:rPr>
      </w:pPr>
      <w:r>
        <w:rPr>
          <w:rFonts w:hint="eastAsia"/>
        </w:rPr>
        <w:t>汉字“板”是一个常见字，它不仅在日常生活中频繁出现，而且在中文书写体系中占据着重要的位置。作为形声字，“板”的发音为bǎn，属于上声调。这个音节简洁明快，容易记忆。在汉语拼音系统中，我们可以通过声母b和韵母an来准确地拼读出这个字的发音。</w:t>
      </w:r>
    </w:p>
    <w:p w14:paraId="5A114C85" w14:textId="77777777" w:rsidR="00C91F32" w:rsidRDefault="00C91F32">
      <w:pPr>
        <w:rPr>
          <w:rFonts w:hint="eastAsia"/>
        </w:rPr>
      </w:pPr>
    </w:p>
    <w:p w14:paraId="03706ED0" w14:textId="77777777" w:rsidR="00C91F32" w:rsidRDefault="00C91F32">
      <w:pPr>
        <w:rPr>
          <w:rFonts w:hint="eastAsia"/>
        </w:rPr>
      </w:pPr>
      <w:r>
        <w:rPr>
          <w:rFonts w:hint="eastAsia"/>
        </w:rPr>
        <w:t xml:space="preserve"> </w:t>
      </w:r>
    </w:p>
    <w:p w14:paraId="4269BFC1" w14:textId="77777777" w:rsidR="00C91F32" w:rsidRDefault="00C91F32">
      <w:pPr>
        <w:rPr>
          <w:rFonts w:hint="eastAsia"/>
        </w:rPr>
      </w:pPr>
      <w:r>
        <w:rPr>
          <w:rFonts w:hint="eastAsia"/>
        </w:rPr>
        <w:t>“板”的结构与构成</w:t>
      </w:r>
    </w:p>
    <w:p w14:paraId="1EA8C37D" w14:textId="77777777" w:rsidR="00C91F32" w:rsidRDefault="00C91F32">
      <w:pPr>
        <w:rPr>
          <w:rFonts w:hint="eastAsia"/>
        </w:rPr>
      </w:pPr>
      <w:r>
        <w:rPr>
          <w:rFonts w:hint="eastAsia"/>
        </w:rPr>
        <w:t>从字形上看，“板”字由两个部分组成：左边是“片”，右边是“反”。这体现了汉字构造中的形声原则，即一边表意，另一边表音。“片”在这里表示了木材、薄片的意思，而“反”则近似于其发音。两者结合，既传达了字义又提示了读音。这种构造方式使得学习者能够通过理解部件的意义来更好地记忆整个汉字。</w:t>
      </w:r>
    </w:p>
    <w:p w14:paraId="4A42E629" w14:textId="77777777" w:rsidR="00C91F32" w:rsidRDefault="00C91F32">
      <w:pPr>
        <w:rPr>
          <w:rFonts w:hint="eastAsia"/>
        </w:rPr>
      </w:pPr>
    </w:p>
    <w:p w14:paraId="0CC4D4BE" w14:textId="77777777" w:rsidR="00C91F32" w:rsidRDefault="00C91F32">
      <w:pPr>
        <w:rPr>
          <w:rFonts w:hint="eastAsia"/>
        </w:rPr>
      </w:pPr>
      <w:r>
        <w:rPr>
          <w:rFonts w:hint="eastAsia"/>
        </w:rPr>
        <w:t xml:space="preserve"> </w:t>
      </w:r>
    </w:p>
    <w:p w14:paraId="19F6014D" w14:textId="77777777" w:rsidR="00C91F32" w:rsidRDefault="00C91F32">
      <w:pPr>
        <w:rPr>
          <w:rFonts w:hint="eastAsia"/>
        </w:rPr>
      </w:pPr>
      <w:r>
        <w:rPr>
          <w:rFonts w:hint="eastAsia"/>
        </w:rPr>
        <w:t>书写顺序及笔画数</w:t>
      </w:r>
    </w:p>
    <w:p w14:paraId="4F87154A" w14:textId="77777777" w:rsidR="00C91F32" w:rsidRDefault="00C91F32">
      <w:pPr>
        <w:rPr>
          <w:rFonts w:hint="eastAsia"/>
        </w:rPr>
      </w:pPr>
      <w:r>
        <w:rPr>
          <w:rFonts w:hint="eastAsia"/>
        </w:rPr>
        <w:t>书写“板”时，遵循从左到右、先外后内的原则。具体来说，首先写下代表木片意义的“片”，它的笔画依次为横、竖、撇、点；接着转向右侧的“反”，按照横、竖、横折、横、竖、横折钩的顺序完成。整字共有10划，每一划都承载着书写者的用心与专注。正确的笔顺不仅有助于提高书写的流畅性，也是对传统文化的一种尊重。</w:t>
      </w:r>
    </w:p>
    <w:p w14:paraId="56DD39F2" w14:textId="77777777" w:rsidR="00C91F32" w:rsidRDefault="00C91F32">
      <w:pPr>
        <w:rPr>
          <w:rFonts w:hint="eastAsia"/>
        </w:rPr>
      </w:pPr>
    </w:p>
    <w:p w14:paraId="582698F8" w14:textId="77777777" w:rsidR="00C91F32" w:rsidRDefault="00C91F32">
      <w:pPr>
        <w:rPr>
          <w:rFonts w:hint="eastAsia"/>
        </w:rPr>
      </w:pPr>
      <w:r>
        <w:rPr>
          <w:rFonts w:hint="eastAsia"/>
        </w:rPr>
        <w:t xml:space="preserve"> </w:t>
      </w:r>
    </w:p>
    <w:p w14:paraId="05E898A3" w14:textId="77777777" w:rsidR="00C91F32" w:rsidRDefault="00C91F32">
      <w:pPr>
        <w:rPr>
          <w:rFonts w:hint="eastAsia"/>
        </w:rPr>
      </w:pPr>
      <w:r>
        <w:rPr>
          <w:rFonts w:hint="eastAsia"/>
        </w:rPr>
        <w:t>不同字体中的“板”</w:t>
      </w:r>
    </w:p>
    <w:p w14:paraId="4F4B1A85" w14:textId="77777777" w:rsidR="00C91F32" w:rsidRDefault="00C91F32">
      <w:pPr>
        <w:rPr>
          <w:rFonts w:hint="eastAsia"/>
        </w:rPr>
      </w:pPr>
      <w:r>
        <w:rPr>
          <w:rFonts w:hint="eastAsia"/>
        </w:rPr>
        <w:t>随着历史的发展，“板”字经历了篆书、隶书、楷书、行书和草书等多种字体的变化。篆书中，“板”的形态较为古朴，线条圆润且富有变化；隶书时期，开始出现了波磔之势，增强了字形的艺术感；到了楷书阶段，则变得规整端正，成为现代印刷体的基础；行书则是介于楷书与草书之间，书写更为便捷；草书则以其自由奔放的特点展现了书法艺术的独特魅力。</w:t>
      </w:r>
    </w:p>
    <w:p w14:paraId="6C42744E" w14:textId="77777777" w:rsidR="00C91F32" w:rsidRDefault="00C91F32">
      <w:pPr>
        <w:rPr>
          <w:rFonts w:hint="eastAsia"/>
        </w:rPr>
      </w:pPr>
    </w:p>
    <w:p w14:paraId="3932C212" w14:textId="77777777" w:rsidR="00C91F32" w:rsidRDefault="00C91F32">
      <w:pPr>
        <w:rPr>
          <w:rFonts w:hint="eastAsia"/>
        </w:rPr>
      </w:pPr>
      <w:r>
        <w:rPr>
          <w:rFonts w:hint="eastAsia"/>
        </w:rPr>
        <w:t xml:space="preserve"> </w:t>
      </w:r>
    </w:p>
    <w:p w14:paraId="5CB1FF06" w14:textId="77777777" w:rsidR="00C91F32" w:rsidRDefault="00C91F32">
      <w:pPr>
        <w:rPr>
          <w:rFonts w:hint="eastAsia"/>
        </w:rPr>
      </w:pPr>
      <w:r>
        <w:rPr>
          <w:rFonts w:hint="eastAsia"/>
        </w:rPr>
        <w:t>“板”字的文化含义</w:t>
      </w:r>
    </w:p>
    <w:p w14:paraId="656D18AE" w14:textId="77777777" w:rsidR="00C91F32" w:rsidRDefault="00C91F32">
      <w:pPr>
        <w:rPr>
          <w:rFonts w:hint="eastAsia"/>
        </w:rPr>
      </w:pPr>
      <w:r>
        <w:rPr>
          <w:rFonts w:hint="eastAsia"/>
        </w:rPr>
        <w:t>在中国文化里，“板”往往与稳定、坚固联系在一起。例如，在建筑领域，木板是构建房屋不可或缺的材料之一；在家具制造中，板材的质量直接影响到成品的耐用性和美观度。“板”也象征着一种态度或立场，成语“铁板钉钉”就用来形容事情已经确定无疑，无法更改。在戏曲表演中，“板眼”指的是节奏模式，体现了艺术表现中的规范与创新。</w:t>
      </w:r>
    </w:p>
    <w:p w14:paraId="579AD48B" w14:textId="77777777" w:rsidR="00C91F32" w:rsidRDefault="00C91F32">
      <w:pPr>
        <w:rPr>
          <w:rFonts w:hint="eastAsia"/>
        </w:rPr>
      </w:pPr>
    </w:p>
    <w:p w14:paraId="3D49305B" w14:textId="77777777" w:rsidR="00C91F32" w:rsidRDefault="00C91F32">
      <w:pPr>
        <w:rPr>
          <w:rFonts w:hint="eastAsia"/>
        </w:rPr>
      </w:pPr>
      <w:r>
        <w:rPr>
          <w:rFonts w:hint="eastAsia"/>
        </w:rPr>
        <w:t xml:space="preserve"> </w:t>
      </w:r>
    </w:p>
    <w:p w14:paraId="5AEEB046" w14:textId="77777777" w:rsidR="00C91F32" w:rsidRDefault="00C91F32">
      <w:pPr>
        <w:rPr>
          <w:rFonts w:hint="eastAsia"/>
        </w:rPr>
      </w:pPr>
      <w:r>
        <w:rPr>
          <w:rFonts w:hint="eastAsia"/>
        </w:rPr>
        <w:t>现代生活中的“板”</w:t>
      </w:r>
    </w:p>
    <w:p w14:paraId="5A324CF0" w14:textId="77777777" w:rsidR="00C91F32" w:rsidRDefault="00C91F32">
      <w:pPr>
        <w:rPr>
          <w:rFonts w:hint="eastAsia"/>
        </w:rPr>
      </w:pPr>
      <w:r>
        <w:rPr>
          <w:rFonts w:hint="eastAsia"/>
        </w:rPr>
        <w:t>进入现代社会，“板”字的应用范围更加广泛。除了传统的木工行业外，电子设备中的电路板、建筑材料中的夹板、广告宣传中的展板等都是“板”字新含义的具体体现。科技的进步让“板”有了更多样化的形式和功能，但无论如何演变，它始终保持着那份质朴和实用的本质。无论是在哪个领域，“板”都在以自己独特的方式服务于人类社会的发展。</w:t>
      </w:r>
    </w:p>
    <w:p w14:paraId="66CA84C7" w14:textId="77777777" w:rsidR="00C91F32" w:rsidRDefault="00C91F32">
      <w:pPr>
        <w:rPr>
          <w:rFonts w:hint="eastAsia"/>
        </w:rPr>
      </w:pPr>
    </w:p>
    <w:p w14:paraId="041A03D2" w14:textId="77777777" w:rsidR="00C91F32" w:rsidRDefault="00C91F32">
      <w:pPr>
        <w:rPr>
          <w:rFonts w:hint="eastAsia"/>
        </w:rPr>
      </w:pPr>
      <w:r>
        <w:rPr>
          <w:rFonts w:hint="eastAsia"/>
        </w:rPr>
        <w:t xml:space="preserve"> </w:t>
      </w:r>
    </w:p>
    <w:p w14:paraId="31440CFE" w14:textId="77777777" w:rsidR="00C91F32" w:rsidRDefault="00C91F32">
      <w:pPr>
        <w:rPr>
          <w:rFonts w:hint="eastAsia"/>
        </w:rPr>
      </w:pPr>
      <w:r>
        <w:rPr>
          <w:rFonts w:hint="eastAsia"/>
        </w:rPr>
        <w:t>最后的总结</w:t>
      </w:r>
    </w:p>
    <w:p w14:paraId="6EC6F962" w14:textId="77777777" w:rsidR="00C91F32" w:rsidRDefault="00C91F32">
      <w:pPr>
        <w:rPr>
          <w:rFonts w:hint="eastAsia"/>
        </w:rPr>
      </w:pPr>
      <w:r>
        <w:rPr>
          <w:rFonts w:hint="eastAsia"/>
        </w:rPr>
        <w:t>通过对“板”字拼音、笔画及其背后文化的探讨，我们可以看到一个简单的汉字所蕴含的深厚内涵。它不仅仅是一个符号，更是一座连接过去与现在、传统与现代的桥梁。希望每一位读者都能从这篇文章中获得新的认识，并在今后的学习和生活中更好地理解和运用这个字。</w:t>
      </w:r>
    </w:p>
    <w:p w14:paraId="35573AA0" w14:textId="77777777" w:rsidR="00C91F32" w:rsidRDefault="00C91F32">
      <w:pPr>
        <w:rPr>
          <w:rFonts w:hint="eastAsia"/>
        </w:rPr>
      </w:pPr>
    </w:p>
    <w:p w14:paraId="788150F3" w14:textId="77777777" w:rsidR="00C91F32" w:rsidRDefault="00C91F32">
      <w:pPr>
        <w:rPr>
          <w:rFonts w:hint="eastAsia"/>
        </w:rPr>
      </w:pPr>
      <w:r>
        <w:rPr>
          <w:rFonts w:hint="eastAsia"/>
        </w:rPr>
        <w:t>本文是由懂得生活网（dongdeshenghuo.com）为大家创作</w:t>
      </w:r>
    </w:p>
    <w:p w14:paraId="47F9F21E" w14:textId="6E70CD4F" w:rsidR="003E4B6D" w:rsidRDefault="003E4B6D"/>
    <w:sectPr w:rsidR="003E4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6D"/>
    <w:rsid w:val="003E4B6D"/>
    <w:rsid w:val="003F1193"/>
    <w:rsid w:val="00C9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B73FE-EE44-41BE-AF97-2770F010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B6D"/>
    <w:rPr>
      <w:rFonts w:cstheme="majorBidi"/>
      <w:color w:val="2F5496" w:themeColor="accent1" w:themeShade="BF"/>
      <w:sz w:val="28"/>
      <w:szCs w:val="28"/>
    </w:rPr>
  </w:style>
  <w:style w:type="character" w:customStyle="1" w:styleId="50">
    <w:name w:val="标题 5 字符"/>
    <w:basedOn w:val="a0"/>
    <w:link w:val="5"/>
    <w:uiPriority w:val="9"/>
    <w:semiHidden/>
    <w:rsid w:val="003E4B6D"/>
    <w:rPr>
      <w:rFonts w:cstheme="majorBidi"/>
      <w:color w:val="2F5496" w:themeColor="accent1" w:themeShade="BF"/>
      <w:sz w:val="24"/>
    </w:rPr>
  </w:style>
  <w:style w:type="character" w:customStyle="1" w:styleId="60">
    <w:name w:val="标题 6 字符"/>
    <w:basedOn w:val="a0"/>
    <w:link w:val="6"/>
    <w:uiPriority w:val="9"/>
    <w:semiHidden/>
    <w:rsid w:val="003E4B6D"/>
    <w:rPr>
      <w:rFonts w:cstheme="majorBidi"/>
      <w:b/>
      <w:bCs/>
      <w:color w:val="2F5496" w:themeColor="accent1" w:themeShade="BF"/>
    </w:rPr>
  </w:style>
  <w:style w:type="character" w:customStyle="1" w:styleId="70">
    <w:name w:val="标题 7 字符"/>
    <w:basedOn w:val="a0"/>
    <w:link w:val="7"/>
    <w:uiPriority w:val="9"/>
    <w:semiHidden/>
    <w:rsid w:val="003E4B6D"/>
    <w:rPr>
      <w:rFonts w:cstheme="majorBidi"/>
      <w:b/>
      <w:bCs/>
      <w:color w:val="595959" w:themeColor="text1" w:themeTint="A6"/>
    </w:rPr>
  </w:style>
  <w:style w:type="character" w:customStyle="1" w:styleId="80">
    <w:name w:val="标题 8 字符"/>
    <w:basedOn w:val="a0"/>
    <w:link w:val="8"/>
    <w:uiPriority w:val="9"/>
    <w:semiHidden/>
    <w:rsid w:val="003E4B6D"/>
    <w:rPr>
      <w:rFonts w:cstheme="majorBidi"/>
      <w:color w:val="595959" w:themeColor="text1" w:themeTint="A6"/>
    </w:rPr>
  </w:style>
  <w:style w:type="character" w:customStyle="1" w:styleId="90">
    <w:name w:val="标题 9 字符"/>
    <w:basedOn w:val="a0"/>
    <w:link w:val="9"/>
    <w:uiPriority w:val="9"/>
    <w:semiHidden/>
    <w:rsid w:val="003E4B6D"/>
    <w:rPr>
      <w:rFonts w:eastAsiaTheme="majorEastAsia" w:cstheme="majorBidi"/>
      <w:color w:val="595959" w:themeColor="text1" w:themeTint="A6"/>
    </w:rPr>
  </w:style>
  <w:style w:type="paragraph" w:styleId="a3">
    <w:name w:val="Title"/>
    <w:basedOn w:val="a"/>
    <w:next w:val="a"/>
    <w:link w:val="a4"/>
    <w:uiPriority w:val="10"/>
    <w:qFormat/>
    <w:rsid w:val="003E4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B6D"/>
    <w:pPr>
      <w:spacing w:before="160"/>
      <w:jc w:val="center"/>
    </w:pPr>
    <w:rPr>
      <w:i/>
      <w:iCs/>
      <w:color w:val="404040" w:themeColor="text1" w:themeTint="BF"/>
    </w:rPr>
  </w:style>
  <w:style w:type="character" w:customStyle="1" w:styleId="a8">
    <w:name w:val="引用 字符"/>
    <w:basedOn w:val="a0"/>
    <w:link w:val="a7"/>
    <w:uiPriority w:val="29"/>
    <w:rsid w:val="003E4B6D"/>
    <w:rPr>
      <w:i/>
      <w:iCs/>
      <w:color w:val="404040" w:themeColor="text1" w:themeTint="BF"/>
    </w:rPr>
  </w:style>
  <w:style w:type="paragraph" w:styleId="a9">
    <w:name w:val="List Paragraph"/>
    <w:basedOn w:val="a"/>
    <w:uiPriority w:val="34"/>
    <w:qFormat/>
    <w:rsid w:val="003E4B6D"/>
    <w:pPr>
      <w:ind w:left="720"/>
      <w:contextualSpacing/>
    </w:pPr>
  </w:style>
  <w:style w:type="character" w:styleId="aa">
    <w:name w:val="Intense Emphasis"/>
    <w:basedOn w:val="a0"/>
    <w:uiPriority w:val="21"/>
    <w:qFormat/>
    <w:rsid w:val="003E4B6D"/>
    <w:rPr>
      <w:i/>
      <w:iCs/>
      <w:color w:val="2F5496" w:themeColor="accent1" w:themeShade="BF"/>
    </w:rPr>
  </w:style>
  <w:style w:type="paragraph" w:styleId="ab">
    <w:name w:val="Intense Quote"/>
    <w:basedOn w:val="a"/>
    <w:next w:val="a"/>
    <w:link w:val="ac"/>
    <w:uiPriority w:val="30"/>
    <w:qFormat/>
    <w:rsid w:val="003E4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B6D"/>
    <w:rPr>
      <w:i/>
      <w:iCs/>
      <w:color w:val="2F5496" w:themeColor="accent1" w:themeShade="BF"/>
    </w:rPr>
  </w:style>
  <w:style w:type="character" w:styleId="ad">
    <w:name w:val="Intense Reference"/>
    <w:basedOn w:val="a0"/>
    <w:uiPriority w:val="32"/>
    <w:qFormat/>
    <w:rsid w:val="003E4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