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B3C88" w14:textId="77777777" w:rsidR="00195687" w:rsidRDefault="00195687">
      <w:pPr>
        <w:rPr>
          <w:rFonts w:hint="eastAsia"/>
        </w:rPr>
      </w:pPr>
      <w:r>
        <w:rPr>
          <w:rFonts w:hint="eastAsia"/>
        </w:rPr>
        <w:t>村的概述 - cūn de gài shù</w:t>
      </w:r>
    </w:p>
    <w:p w14:paraId="14B77362" w14:textId="77777777" w:rsidR="00195687" w:rsidRDefault="00195687">
      <w:pPr>
        <w:rPr>
          <w:rFonts w:hint="eastAsia"/>
        </w:rPr>
      </w:pPr>
      <w:r>
        <w:rPr>
          <w:rFonts w:hint="eastAsia"/>
        </w:rPr>
        <w:t>在中国广袤的土地上，散布着无数个村落，这些村落是人们生活的根基，承载着丰富的历史与文化。村（cūn），这个简单而又充满故事的汉字，代表了传统社会的基本单位，也是农业文明的象征。每个村子都有其独特的风貌和人文特色，它们或隐匿于青山绿水之间，或坐落在肥沃的平原之上。村民们日出而作、日落而息，以农耕为生，世世代代传承着古老的生活方式。</w:t>
      </w:r>
    </w:p>
    <w:p w14:paraId="049F7EB6" w14:textId="77777777" w:rsidR="00195687" w:rsidRDefault="00195687">
      <w:pPr>
        <w:rPr>
          <w:rFonts w:hint="eastAsia"/>
        </w:rPr>
      </w:pPr>
    </w:p>
    <w:p w14:paraId="49832B8A" w14:textId="77777777" w:rsidR="00195687" w:rsidRDefault="00195687">
      <w:pPr>
        <w:rPr>
          <w:rFonts w:hint="eastAsia"/>
        </w:rPr>
      </w:pPr>
      <w:r>
        <w:rPr>
          <w:rFonts w:hint="eastAsia"/>
        </w:rPr>
        <w:t xml:space="preserve"> </w:t>
      </w:r>
    </w:p>
    <w:p w14:paraId="1414B0E8" w14:textId="77777777" w:rsidR="00195687" w:rsidRDefault="00195687">
      <w:pPr>
        <w:rPr>
          <w:rFonts w:hint="eastAsia"/>
        </w:rPr>
      </w:pPr>
      <w:r>
        <w:rPr>
          <w:rFonts w:hint="eastAsia"/>
        </w:rPr>
        <w:t>村的历史沿革 - cūn de lì shǐ yán gé</w:t>
      </w:r>
    </w:p>
    <w:p w14:paraId="0C4742EC" w14:textId="77777777" w:rsidR="00195687" w:rsidRDefault="00195687">
      <w:pPr>
        <w:rPr>
          <w:rFonts w:hint="eastAsia"/>
        </w:rPr>
      </w:pPr>
      <w:r>
        <w:rPr>
          <w:rFonts w:hint="eastAsia"/>
        </w:rPr>
        <w:t>追溯至远古时期，人类开始群居生活，形成最早的聚落形态，即为“村”的雏形。随着朝代更迭和社会发展，村落逐渐成为相对稳定的居住形式，不仅是农民从事农业生产的地方，也是家族宗族活动的重要场所。在封建社会中，村落往往由几个大的姓氏家族主导，有着严格的等级制度和社会秩序。到了现代，虽然城市化进程加快，但村庄依然是中国乡村地区的主要居住形式，并且保留了大量的传统文化元素。</w:t>
      </w:r>
    </w:p>
    <w:p w14:paraId="1D08796B" w14:textId="77777777" w:rsidR="00195687" w:rsidRDefault="00195687">
      <w:pPr>
        <w:rPr>
          <w:rFonts w:hint="eastAsia"/>
        </w:rPr>
      </w:pPr>
    </w:p>
    <w:p w14:paraId="1014AAFA" w14:textId="77777777" w:rsidR="00195687" w:rsidRDefault="00195687">
      <w:pPr>
        <w:rPr>
          <w:rFonts w:hint="eastAsia"/>
        </w:rPr>
      </w:pPr>
      <w:r>
        <w:rPr>
          <w:rFonts w:hint="eastAsia"/>
        </w:rPr>
        <w:t xml:space="preserve"> </w:t>
      </w:r>
    </w:p>
    <w:p w14:paraId="26B90C3D" w14:textId="77777777" w:rsidR="00195687" w:rsidRDefault="00195687">
      <w:pPr>
        <w:rPr>
          <w:rFonts w:hint="eastAsia"/>
        </w:rPr>
      </w:pPr>
      <w:r>
        <w:rPr>
          <w:rFonts w:hint="eastAsia"/>
        </w:rPr>
        <w:t>村的文化内涵 - cūn de wén huà nèi hán</w:t>
      </w:r>
    </w:p>
    <w:p w14:paraId="31479C23" w14:textId="77777777" w:rsidR="00195687" w:rsidRDefault="00195687">
      <w:pPr>
        <w:rPr>
          <w:rFonts w:hint="eastAsia"/>
        </w:rPr>
      </w:pPr>
      <w:r>
        <w:rPr>
          <w:rFonts w:hint="eastAsia"/>
        </w:rPr>
        <w:t>每一个村庄都是一部活生生的历史书，蕴含着深厚的文化积淀。从古老的建筑风格到地方戏曲，从传统的节日庆典到手工艺品制作，无不体现着村民们的智慧结晶。例如，在某些地区可以找到保存完好的四合院或者土楼，这些都是先辈留给后代宝贵的文化遗产。还有许多非物质文化遗产也在村落中得以传承，如剪纸、刺绣等民间艺术，它们不仅展示了技艺之美，更传递了中华民族的精神面貌。</w:t>
      </w:r>
    </w:p>
    <w:p w14:paraId="11E421B2" w14:textId="77777777" w:rsidR="00195687" w:rsidRDefault="00195687">
      <w:pPr>
        <w:rPr>
          <w:rFonts w:hint="eastAsia"/>
        </w:rPr>
      </w:pPr>
    </w:p>
    <w:p w14:paraId="67E18256" w14:textId="77777777" w:rsidR="00195687" w:rsidRDefault="00195687">
      <w:pPr>
        <w:rPr>
          <w:rFonts w:hint="eastAsia"/>
        </w:rPr>
      </w:pPr>
      <w:r>
        <w:rPr>
          <w:rFonts w:hint="eastAsia"/>
        </w:rPr>
        <w:t xml:space="preserve"> </w:t>
      </w:r>
    </w:p>
    <w:p w14:paraId="514FA8FD" w14:textId="77777777" w:rsidR="00195687" w:rsidRDefault="00195687">
      <w:pPr>
        <w:rPr>
          <w:rFonts w:hint="eastAsia"/>
        </w:rPr>
      </w:pPr>
      <w:r>
        <w:rPr>
          <w:rFonts w:hint="eastAsia"/>
        </w:rPr>
        <w:t>村的社会结构 - cūn de shè huì jiégòu</w:t>
      </w:r>
    </w:p>
    <w:p w14:paraId="41050C69" w14:textId="77777777" w:rsidR="00195687" w:rsidRDefault="00195687">
      <w:pPr>
        <w:rPr>
          <w:rFonts w:hint="eastAsia"/>
        </w:rPr>
      </w:pPr>
      <w:r>
        <w:rPr>
          <w:rFonts w:hint="eastAsia"/>
        </w:rPr>
        <w:t>传统村落内部通常具有紧密联系的社会网络，邻里之间的关系尤为密切。在过去，由于交通不便，村民们几乎所有的社交活动都在本村范围内进行，形成了一个相对独立的小社会。这里的人们相互帮助，共同面对困难，形成了浓厚的社区意识。即使在今天，尽管通讯技术和交通工具的发展使得人们的交流范围扩大了许多倍，但在很多农村地区，这种基于地缘和血缘的关系仍然非常牢固。</w:t>
      </w:r>
    </w:p>
    <w:p w14:paraId="6D54446A" w14:textId="77777777" w:rsidR="00195687" w:rsidRDefault="00195687">
      <w:pPr>
        <w:rPr>
          <w:rFonts w:hint="eastAsia"/>
        </w:rPr>
      </w:pPr>
    </w:p>
    <w:p w14:paraId="06816206" w14:textId="77777777" w:rsidR="00195687" w:rsidRDefault="00195687">
      <w:pPr>
        <w:rPr>
          <w:rFonts w:hint="eastAsia"/>
        </w:rPr>
      </w:pPr>
      <w:r>
        <w:rPr>
          <w:rFonts w:hint="eastAsia"/>
        </w:rPr>
        <w:t xml:space="preserve"> </w:t>
      </w:r>
    </w:p>
    <w:p w14:paraId="344653FD" w14:textId="77777777" w:rsidR="00195687" w:rsidRDefault="00195687">
      <w:pPr>
        <w:rPr>
          <w:rFonts w:hint="eastAsia"/>
        </w:rPr>
      </w:pPr>
      <w:r>
        <w:rPr>
          <w:rFonts w:hint="eastAsia"/>
        </w:rPr>
        <w:t>村的未来展望 - cūn de wèi lái zhan'wàng</w:t>
      </w:r>
    </w:p>
    <w:p w14:paraId="2A145468" w14:textId="77777777" w:rsidR="00195687" w:rsidRDefault="00195687">
      <w:pPr>
        <w:rPr>
          <w:rFonts w:hint="eastAsia"/>
        </w:rPr>
      </w:pPr>
      <w:r>
        <w:rPr>
          <w:rFonts w:hint="eastAsia"/>
        </w:rPr>
        <w:t>随着国家对三农问题的重视程度不断提高，以及美丽乡村建设项目的推进，中国的村落正在经历前所未有的变化和发展机遇。一方面，基础设施不断完善，公共服务水平显著提升；另一方面，通过挖掘和保护本土文化资源，乡村旅游等新兴产业蓬勃发展。新型城镇化战略也为那些希望留在家乡的年轻人提供了更多的就业选择和发展空间。未来的中国村落将更加美丽宜居，充满生机活力。</w:t>
      </w:r>
    </w:p>
    <w:p w14:paraId="653D68CF" w14:textId="77777777" w:rsidR="00195687" w:rsidRDefault="00195687">
      <w:pPr>
        <w:rPr>
          <w:rFonts w:hint="eastAsia"/>
        </w:rPr>
      </w:pPr>
    </w:p>
    <w:p w14:paraId="6DB9FB61" w14:textId="77777777" w:rsidR="00195687" w:rsidRDefault="00195687">
      <w:pPr>
        <w:rPr>
          <w:rFonts w:hint="eastAsia"/>
        </w:rPr>
      </w:pPr>
      <w:r>
        <w:rPr>
          <w:rFonts w:hint="eastAsia"/>
        </w:rPr>
        <w:t>本文是由懂得生活网（dongdeshenghuo.com）为大家创作</w:t>
      </w:r>
    </w:p>
    <w:p w14:paraId="6CA5D646" w14:textId="7FEACCA6" w:rsidR="00D20D1B" w:rsidRDefault="00D20D1B"/>
    <w:sectPr w:rsidR="00D20D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D1B"/>
    <w:rsid w:val="00195687"/>
    <w:rsid w:val="002D2887"/>
    <w:rsid w:val="00D20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0D7B4E-4A3B-4A2A-8C8E-7836CA92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0D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0D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0D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0D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0D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0D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0D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0D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0D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0D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0D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0D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0D1B"/>
    <w:rPr>
      <w:rFonts w:cstheme="majorBidi"/>
      <w:color w:val="2F5496" w:themeColor="accent1" w:themeShade="BF"/>
      <w:sz w:val="28"/>
      <w:szCs w:val="28"/>
    </w:rPr>
  </w:style>
  <w:style w:type="character" w:customStyle="1" w:styleId="50">
    <w:name w:val="标题 5 字符"/>
    <w:basedOn w:val="a0"/>
    <w:link w:val="5"/>
    <w:uiPriority w:val="9"/>
    <w:semiHidden/>
    <w:rsid w:val="00D20D1B"/>
    <w:rPr>
      <w:rFonts w:cstheme="majorBidi"/>
      <w:color w:val="2F5496" w:themeColor="accent1" w:themeShade="BF"/>
      <w:sz w:val="24"/>
    </w:rPr>
  </w:style>
  <w:style w:type="character" w:customStyle="1" w:styleId="60">
    <w:name w:val="标题 6 字符"/>
    <w:basedOn w:val="a0"/>
    <w:link w:val="6"/>
    <w:uiPriority w:val="9"/>
    <w:semiHidden/>
    <w:rsid w:val="00D20D1B"/>
    <w:rPr>
      <w:rFonts w:cstheme="majorBidi"/>
      <w:b/>
      <w:bCs/>
      <w:color w:val="2F5496" w:themeColor="accent1" w:themeShade="BF"/>
    </w:rPr>
  </w:style>
  <w:style w:type="character" w:customStyle="1" w:styleId="70">
    <w:name w:val="标题 7 字符"/>
    <w:basedOn w:val="a0"/>
    <w:link w:val="7"/>
    <w:uiPriority w:val="9"/>
    <w:semiHidden/>
    <w:rsid w:val="00D20D1B"/>
    <w:rPr>
      <w:rFonts w:cstheme="majorBidi"/>
      <w:b/>
      <w:bCs/>
      <w:color w:val="595959" w:themeColor="text1" w:themeTint="A6"/>
    </w:rPr>
  </w:style>
  <w:style w:type="character" w:customStyle="1" w:styleId="80">
    <w:name w:val="标题 8 字符"/>
    <w:basedOn w:val="a0"/>
    <w:link w:val="8"/>
    <w:uiPriority w:val="9"/>
    <w:semiHidden/>
    <w:rsid w:val="00D20D1B"/>
    <w:rPr>
      <w:rFonts w:cstheme="majorBidi"/>
      <w:color w:val="595959" w:themeColor="text1" w:themeTint="A6"/>
    </w:rPr>
  </w:style>
  <w:style w:type="character" w:customStyle="1" w:styleId="90">
    <w:name w:val="标题 9 字符"/>
    <w:basedOn w:val="a0"/>
    <w:link w:val="9"/>
    <w:uiPriority w:val="9"/>
    <w:semiHidden/>
    <w:rsid w:val="00D20D1B"/>
    <w:rPr>
      <w:rFonts w:eastAsiaTheme="majorEastAsia" w:cstheme="majorBidi"/>
      <w:color w:val="595959" w:themeColor="text1" w:themeTint="A6"/>
    </w:rPr>
  </w:style>
  <w:style w:type="paragraph" w:styleId="a3">
    <w:name w:val="Title"/>
    <w:basedOn w:val="a"/>
    <w:next w:val="a"/>
    <w:link w:val="a4"/>
    <w:uiPriority w:val="10"/>
    <w:qFormat/>
    <w:rsid w:val="00D20D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0D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0D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0D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0D1B"/>
    <w:pPr>
      <w:spacing w:before="160"/>
      <w:jc w:val="center"/>
    </w:pPr>
    <w:rPr>
      <w:i/>
      <w:iCs/>
      <w:color w:val="404040" w:themeColor="text1" w:themeTint="BF"/>
    </w:rPr>
  </w:style>
  <w:style w:type="character" w:customStyle="1" w:styleId="a8">
    <w:name w:val="引用 字符"/>
    <w:basedOn w:val="a0"/>
    <w:link w:val="a7"/>
    <w:uiPriority w:val="29"/>
    <w:rsid w:val="00D20D1B"/>
    <w:rPr>
      <w:i/>
      <w:iCs/>
      <w:color w:val="404040" w:themeColor="text1" w:themeTint="BF"/>
    </w:rPr>
  </w:style>
  <w:style w:type="paragraph" w:styleId="a9">
    <w:name w:val="List Paragraph"/>
    <w:basedOn w:val="a"/>
    <w:uiPriority w:val="34"/>
    <w:qFormat/>
    <w:rsid w:val="00D20D1B"/>
    <w:pPr>
      <w:ind w:left="720"/>
      <w:contextualSpacing/>
    </w:pPr>
  </w:style>
  <w:style w:type="character" w:styleId="aa">
    <w:name w:val="Intense Emphasis"/>
    <w:basedOn w:val="a0"/>
    <w:uiPriority w:val="21"/>
    <w:qFormat/>
    <w:rsid w:val="00D20D1B"/>
    <w:rPr>
      <w:i/>
      <w:iCs/>
      <w:color w:val="2F5496" w:themeColor="accent1" w:themeShade="BF"/>
    </w:rPr>
  </w:style>
  <w:style w:type="paragraph" w:styleId="ab">
    <w:name w:val="Intense Quote"/>
    <w:basedOn w:val="a"/>
    <w:next w:val="a"/>
    <w:link w:val="ac"/>
    <w:uiPriority w:val="30"/>
    <w:qFormat/>
    <w:rsid w:val="00D20D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0D1B"/>
    <w:rPr>
      <w:i/>
      <w:iCs/>
      <w:color w:val="2F5496" w:themeColor="accent1" w:themeShade="BF"/>
    </w:rPr>
  </w:style>
  <w:style w:type="character" w:styleId="ad">
    <w:name w:val="Intense Reference"/>
    <w:basedOn w:val="a0"/>
    <w:uiPriority w:val="32"/>
    <w:qFormat/>
    <w:rsid w:val="00D20D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2025-06-01T13:40:00Z</dcterms:created>
  <dcterms:modified xsi:type="dcterms:W3CDTF">2025-06-01T13:40:00Z</dcterms:modified>
</cp:coreProperties>
</file>