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549D" w14:textId="77777777" w:rsidR="00FE4A4E" w:rsidRDefault="00FE4A4E">
      <w:pPr>
        <w:rPr>
          <w:rFonts w:hint="eastAsia"/>
        </w:rPr>
      </w:pPr>
      <w:r>
        <w:rPr>
          <w:rFonts w:hint="eastAsia"/>
        </w:rPr>
        <w:t>春神珀耳塞福涅的拼音：Pei3 Se4 Fu2 Ni4</w:t>
      </w:r>
    </w:p>
    <w:p w14:paraId="0046530B" w14:textId="77777777" w:rsidR="00FE4A4E" w:rsidRDefault="00FE4A4E">
      <w:pPr>
        <w:rPr>
          <w:rFonts w:hint="eastAsia"/>
        </w:rPr>
      </w:pPr>
      <w:r>
        <w:rPr>
          <w:rFonts w:hint="eastAsia"/>
        </w:rPr>
        <w:t>在古希腊神话中，珀耳塞福涅（Περσεφ?νη, Pérsaphónē）是冥界王后，同时也是春天与丰收的女神。她的故事充满了戏剧性的转折，反映了自然界周期性的变化，从冬季的沉睡到春季的复苏。在中文里，我们为这位重要的神话人物赋予了相应的拼音发音：“Pei3 Se4 Fu2 Ni4”。这个发音试图捕捉原始希腊语的名字发音，并适应中文语境下的读音习惯。</w:t>
      </w:r>
    </w:p>
    <w:p w14:paraId="1E154A23" w14:textId="77777777" w:rsidR="00FE4A4E" w:rsidRDefault="00FE4A4E">
      <w:pPr>
        <w:rPr>
          <w:rFonts w:hint="eastAsia"/>
        </w:rPr>
      </w:pPr>
    </w:p>
    <w:p w14:paraId="272EA9DA" w14:textId="77777777" w:rsidR="00FE4A4E" w:rsidRDefault="00FE4A4E">
      <w:pPr>
        <w:rPr>
          <w:rFonts w:hint="eastAsia"/>
        </w:rPr>
      </w:pPr>
      <w:r>
        <w:rPr>
          <w:rFonts w:hint="eastAsia"/>
        </w:rPr>
        <w:t xml:space="preserve"> </w:t>
      </w:r>
    </w:p>
    <w:p w14:paraId="09A06E3D" w14:textId="77777777" w:rsidR="00FE4A4E" w:rsidRDefault="00FE4A4E">
      <w:pPr>
        <w:rPr>
          <w:rFonts w:hint="eastAsia"/>
        </w:rPr>
      </w:pPr>
      <w:r>
        <w:rPr>
          <w:rFonts w:hint="eastAsia"/>
        </w:rPr>
        <w:t>珀耳塞福涅的出身背景</w:t>
      </w:r>
    </w:p>
    <w:p w14:paraId="44AA955B" w14:textId="77777777" w:rsidR="00FE4A4E" w:rsidRDefault="00FE4A4E">
      <w:pPr>
        <w:rPr>
          <w:rFonts w:hint="eastAsia"/>
        </w:rPr>
      </w:pPr>
      <w:r>
        <w:rPr>
          <w:rFonts w:hint="eastAsia"/>
        </w:rPr>
        <w:t>珀耳塞福涅是宙斯（Zeus）和得墨忒耳（Demeter）的女儿，她自幼生活在母亲的庇护下，享受着自然界的美好。作为丰收女神得墨忒耳的独女，珀耳塞福涅象征着生命的新生与繁荣。她的生活原本平静而幸福，然而命运却为她安排了一场意想不到的转变。一天，当她在田野间采摘鲜花时，冥王哈迪斯（Hades）被她的美丽所吸引，将她带到了地下世界成为他的新娘。这一事件引起了其母得墨忒耳的悲痛，进而导致大地荒芜，直到达成协议让珀耳塞福涅每年可以回到地上世界与其团聚。</w:t>
      </w:r>
    </w:p>
    <w:p w14:paraId="6734B194" w14:textId="77777777" w:rsidR="00FE4A4E" w:rsidRDefault="00FE4A4E">
      <w:pPr>
        <w:rPr>
          <w:rFonts w:hint="eastAsia"/>
        </w:rPr>
      </w:pPr>
    </w:p>
    <w:p w14:paraId="2A8B921C" w14:textId="77777777" w:rsidR="00FE4A4E" w:rsidRDefault="00FE4A4E">
      <w:pPr>
        <w:rPr>
          <w:rFonts w:hint="eastAsia"/>
        </w:rPr>
      </w:pPr>
      <w:r>
        <w:rPr>
          <w:rFonts w:hint="eastAsia"/>
        </w:rPr>
        <w:t xml:space="preserve"> </w:t>
      </w:r>
    </w:p>
    <w:p w14:paraId="53A93956" w14:textId="77777777" w:rsidR="00FE4A4E" w:rsidRDefault="00FE4A4E">
      <w:pPr>
        <w:rPr>
          <w:rFonts w:hint="eastAsia"/>
        </w:rPr>
      </w:pPr>
      <w:r>
        <w:rPr>
          <w:rFonts w:hint="eastAsia"/>
        </w:rPr>
        <w:t>珀耳塞福涅与四季更迭</w:t>
      </w:r>
    </w:p>
    <w:p w14:paraId="103F766F" w14:textId="77777777" w:rsidR="00FE4A4E" w:rsidRDefault="00FE4A4E">
      <w:pPr>
        <w:rPr>
          <w:rFonts w:hint="eastAsia"/>
        </w:rPr>
      </w:pPr>
      <w:r>
        <w:rPr>
          <w:rFonts w:hint="eastAsia"/>
        </w:rPr>
        <w:t>珀耳塞福涅的故事深刻地影响了古代希腊人对季节变换的理解。根据传说，当珀耳塞福涅被迫返回冥界时，她的母亲得墨忒耳因思念女儿而悲伤，不再关心农业和大自然的成长，因此世界进入了冬天。但每当珀耳塞福涅能够重返人间，得墨忒耳的喜悦带来了春天的到来，万物复苏，大地再次变得生机勃勃。这种循环解释了季节的变化，也体现了人类对于生死、离合以及自然规律的认识。</w:t>
      </w:r>
    </w:p>
    <w:p w14:paraId="771DBD3A" w14:textId="77777777" w:rsidR="00FE4A4E" w:rsidRDefault="00FE4A4E">
      <w:pPr>
        <w:rPr>
          <w:rFonts w:hint="eastAsia"/>
        </w:rPr>
      </w:pPr>
    </w:p>
    <w:p w14:paraId="24F0A5E8" w14:textId="77777777" w:rsidR="00FE4A4E" w:rsidRDefault="00FE4A4E">
      <w:pPr>
        <w:rPr>
          <w:rFonts w:hint="eastAsia"/>
        </w:rPr>
      </w:pPr>
      <w:r>
        <w:rPr>
          <w:rFonts w:hint="eastAsia"/>
        </w:rPr>
        <w:t xml:space="preserve"> </w:t>
      </w:r>
    </w:p>
    <w:p w14:paraId="50BA1F46" w14:textId="77777777" w:rsidR="00FE4A4E" w:rsidRDefault="00FE4A4E">
      <w:pPr>
        <w:rPr>
          <w:rFonts w:hint="eastAsia"/>
        </w:rPr>
      </w:pPr>
      <w:r>
        <w:rPr>
          <w:rFonts w:hint="eastAsia"/>
        </w:rPr>
        <w:t>珀耳塞福涅在艺术与文学中的形象</w:t>
      </w:r>
    </w:p>
    <w:p w14:paraId="027CD020" w14:textId="77777777" w:rsidR="00FE4A4E" w:rsidRDefault="00FE4A4E">
      <w:pPr>
        <w:rPr>
          <w:rFonts w:hint="eastAsia"/>
        </w:rPr>
      </w:pPr>
      <w:r>
        <w:rPr>
          <w:rFonts w:hint="eastAsia"/>
        </w:rPr>
        <w:t>珀耳塞福涅的形象在西方艺术和文学中占据重要位置，艺术家们通过绘画、雕塑等形式展现了她既温柔又神秘的一面。诗人和作家则以她为主题创作了许多作品，探讨关于爱、失去、重生等主题。无论是拉斐尔前派画家笔下的唯美场景，还是现代小说家笔下的复杂角色，珀耳塞福涅始终是一个引人入胜的人物，激发着人们无尽的想象与思考。</w:t>
      </w:r>
    </w:p>
    <w:p w14:paraId="545658CA" w14:textId="77777777" w:rsidR="00FE4A4E" w:rsidRDefault="00FE4A4E">
      <w:pPr>
        <w:rPr>
          <w:rFonts w:hint="eastAsia"/>
        </w:rPr>
      </w:pPr>
    </w:p>
    <w:p w14:paraId="0038EE91" w14:textId="77777777" w:rsidR="00FE4A4E" w:rsidRDefault="00FE4A4E">
      <w:pPr>
        <w:rPr>
          <w:rFonts w:hint="eastAsia"/>
        </w:rPr>
      </w:pPr>
      <w:r>
        <w:rPr>
          <w:rFonts w:hint="eastAsia"/>
        </w:rPr>
        <w:t xml:space="preserve"> </w:t>
      </w:r>
    </w:p>
    <w:p w14:paraId="5B094A0E" w14:textId="77777777" w:rsidR="00FE4A4E" w:rsidRDefault="00FE4A4E">
      <w:pPr>
        <w:rPr>
          <w:rFonts w:hint="eastAsia"/>
        </w:rPr>
      </w:pPr>
      <w:r>
        <w:rPr>
          <w:rFonts w:hint="eastAsia"/>
        </w:rPr>
        <w:t>珀耳塞福涅的当代意义</w:t>
      </w:r>
    </w:p>
    <w:p w14:paraId="330CFE8E" w14:textId="77777777" w:rsidR="00FE4A4E" w:rsidRDefault="00FE4A4E">
      <w:pPr>
        <w:rPr>
          <w:rFonts w:hint="eastAsia"/>
        </w:rPr>
      </w:pPr>
      <w:r>
        <w:rPr>
          <w:rFonts w:hint="eastAsia"/>
        </w:rPr>
        <w:t>今天，尽管古希腊宗教已经不再是主流信仰，但珀耳塞福涅的故事依然具有深刻的寓意。它提醒我们关注人与自然之间的关系，认识到生命的脆弱性和不可预测性。珀耳塞福涅的经历也象征着个人成长过程中不可避免会遇到挑战与困境，以及如何从中寻找力量实现自我超越。无论是在环境保护意识日益增强的时代背景下，还是面对个人生活的起伏，珀耳塞福涅的故事都能给予我们启发与安慰。</w:t>
      </w:r>
    </w:p>
    <w:p w14:paraId="35EBF4BA" w14:textId="77777777" w:rsidR="00FE4A4E" w:rsidRDefault="00FE4A4E">
      <w:pPr>
        <w:rPr>
          <w:rFonts w:hint="eastAsia"/>
        </w:rPr>
      </w:pPr>
    </w:p>
    <w:p w14:paraId="12639DAE" w14:textId="77777777" w:rsidR="00FE4A4E" w:rsidRDefault="00FE4A4E">
      <w:pPr>
        <w:rPr>
          <w:rFonts w:hint="eastAsia"/>
        </w:rPr>
      </w:pPr>
      <w:r>
        <w:rPr>
          <w:rFonts w:hint="eastAsia"/>
        </w:rPr>
        <w:t>本文是由懂得生活网（dongdeshenghuo.com）为大家创作</w:t>
      </w:r>
    </w:p>
    <w:p w14:paraId="0FC74DC8" w14:textId="19EF74E1" w:rsidR="00A31219" w:rsidRDefault="00A31219"/>
    <w:sectPr w:rsidR="00A31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19"/>
    <w:rsid w:val="002D2887"/>
    <w:rsid w:val="00A31219"/>
    <w:rsid w:val="00FE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FE171-582E-48B4-ABD4-3342F2E6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219"/>
    <w:rPr>
      <w:rFonts w:cstheme="majorBidi"/>
      <w:color w:val="2F5496" w:themeColor="accent1" w:themeShade="BF"/>
      <w:sz w:val="28"/>
      <w:szCs w:val="28"/>
    </w:rPr>
  </w:style>
  <w:style w:type="character" w:customStyle="1" w:styleId="50">
    <w:name w:val="标题 5 字符"/>
    <w:basedOn w:val="a0"/>
    <w:link w:val="5"/>
    <w:uiPriority w:val="9"/>
    <w:semiHidden/>
    <w:rsid w:val="00A31219"/>
    <w:rPr>
      <w:rFonts w:cstheme="majorBidi"/>
      <w:color w:val="2F5496" w:themeColor="accent1" w:themeShade="BF"/>
      <w:sz w:val="24"/>
    </w:rPr>
  </w:style>
  <w:style w:type="character" w:customStyle="1" w:styleId="60">
    <w:name w:val="标题 6 字符"/>
    <w:basedOn w:val="a0"/>
    <w:link w:val="6"/>
    <w:uiPriority w:val="9"/>
    <w:semiHidden/>
    <w:rsid w:val="00A31219"/>
    <w:rPr>
      <w:rFonts w:cstheme="majorBidi"/>
      <w:b/>
      <w:bCs/>
      <w:color w:val="2F5496" w:themeColor="accent1" w:themeShade="BF"/>
    </w:rPr>
  </w:style>
  <w:style w:type="character" w:customStyle="1" w:styleId="70">
    <w:name w:val="标题 7 字符"/>
    <w:basedOn w:val="a0"/>
    <w:link w:val="7"/>
    <w:uiPriority w:val="9"/>
    <w:semiHidden/>
    <w:rsid w:val="00A31219"/>
    <w:rPr>
      <w:rFonts w:cstheme="majorBidi"/>
      <w:b/>
      <w:bCs/>
      <w:color w:val="595959" w:themeColor="text1" w:themeTint="A6"/>
    </w:rPr>
  </w:style>
  <w:style w:type="character" w:customStyle="1" w:styleId="80">
    <w:name w:val="标题 8 字符"/>
    <w:basedOn w:val="a0"/>
    <w:link w:val="8"/>
    <w:uiPriority w:val="9"/>
    <w:semiHidden/>
    <w:rsid w:val="00A31219"/>
    <w:rPr>
      <w:rFonts w:cstheme="majorBidi"/>
      <w:color w:val="595959" w:themeColor="text1" w:themeTint="A6"/>
    </w:rPr>
  </w:style>
  <w:style w:type="character" w:customStyle="1" w:styleId="90">
    <w:name w:val="标题 9 字符"/>
    <w:basedOn w:val="a0"/>
    <w:link w:val="9"/>
    <w:uiPriority w:val="9"/>
    <w:semiHidden/>
    <w:rsid w:val="00A31219"/>
    <w:rPr>
      <w:rFonts w:eastAsiaTheme="majorEastAsia" w:cstheme="majorBidi"/>
      <w:color w:val="595959" w:themeColor="text1" w:themeTint="A6"/>
    </w:rPr>
  </w:style>
  <w:style w:type="paragraph" w:styleId="a3">
    <w:name w:val="Title"/>
    <w:basedOn w:val="a"/>
    <w:next w:val="a"/>
    <w:link w:val="a4"/>
    <w:uiPriority w:val="10"/>
    <w:qFormat/>
    <w:rsid w:val="00A31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219"/>
    <w:pPr>
      <w:spacing w:before="160"/>
      <w:jc w:val="center"/>
    </w:pPr>
    <w:rPr>
      <w:i/>
      <w:iCs/>
      <w:color w:val="404040" w:themeColor="text1" w:themeTint="BF"/>
    </w:rPr>
  </w:style>
  <w:style w:type="character" w:customStyle="1" w:styleId="a8">
    <w:name w:val="引用 字符"/>
    <w:basedOn w:val="a0"/>
    <w:link w:val="a7"/>
    <w:uiPriority w:val="29"/>
    <w:rsid w:val="00A31219"/>
    <w:rPr>
      <w:i/>
      <w:iCs/>
      <w:color w:val="404040" w:themeColor="text1" w:themeTint="BF"/>
    </w:rPr>
  </w:style>
  <w:style w:type="paragraph" w:styleId="a9">
    <w:name w:val="List Paragraph"/>
    <w:basedOn w:val="a"/>
    <w:uiPriority w:val="34"/>
    <w:qFormat/>
    <w:rsid w:val="00A31219"/>
    <w:pPr>
      <w:ind w:left="720"/>
      <w:contextualSpacing/>
    </w:pPr>
  </w:style>
  <w:style w:type="character" w:styleId="aa">
    <w:name w:val="Intense Emphasis"/>
    <w:basedOn w:val="a0"/>
    <w:uiPriority w:val="21"/>
    <w:qFormat/>
    <w:rsid w:val="00A31219"/>
    <w:rPr>
      <w:i/>
      <w:iCs/>
      <w:color w:val="2F5496" w:themeColor="accent1" w:themeShade="BF"/>
    </w:rPr>
  </w:style>
  <w:style w:type="paragraph" w:styleId="ab">
    <w:name w:val="Intense Quote"/>
    <w:basedOn w:val="a"/>
    <w:next w:val="a"/>
    <w:link w:val="ac"/>
    <w:uiPriority w:val="30"/>
    <w:qFormat/>
    <w:rsid w:val="00A31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219"/>
    <w:rPr>
      <w:i/>
      <w:iCs/>
      <w:color w:val="2F5496" w:themeColor="accent1" w:themeShade="BF"/>
    </w:rPr>
  </w:style>
  <w:style w:type="character" w:styleId="ad">
    <w:name w:val="Intense Reference"/>
    <w:basedOn w:val="a0"/>
    <w:uiPriority w:val="32"/>
    <w:qFormat/>
    <w:rsid w:val="00A31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