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7624" w14:textId="77777777" w:rsidR="00576873" w:rsidRDefault="00576873">
      <w:pPr>
        <w:rPr>
          <w:rFonts w:hint="eastAsia"/>
        </w:rPr>
      </w:pPr>
      <w:r>
        <w:rPr>
          <w:rFonts w:hint="eastAsia"/>
        </w:rPr>
        <w:t>昏字组词和的拼音</w:t>
      </w:r>
    </w:p>
    <w:p w14:paraId="0330D6C9" w14:textId="77777777" w:rsidR="00576873" w:rsidRDefault="00576873">
      <w:pPr>
        <w:rPr>
          <w:rFonts w:hint="eastAsia"/>
        </w:rPr>
      </w:pPr>
      <w:r>
        <w:rPr>
          <w:rFonts w:hint="eastAsia"/>
        </w:rPr>
        <w:t>在汉语中，“昏”字是一个多义字，它能够与不同的字组合成丰富的词汇，表达出各种各样的意思。根据其不同的含义和用法，“昏”的拼音也有所变化。下面我们将探索“昏”字的一些常见组词及其对应的拼音。</w:t>
      </w:r>
    </w:p>
    <w:p w14:paraId="0D55B3A5" w14:textId="77777777" w:rsidR="00576873" w:rsidRDefault="00576873">
      <w:pPr>
        <w:rPr>
          <w:rFonts w:hint="eastAsia"/>
        </w:rPr>
      </w:pPr>
    </w:p>
    <w:p w14:paraId="4EE692FC" w14:textId="77777777" w:rsidR="00576873" w:rsidRDefault="00576873">
      <w:pPr>
        <w:rPr>
          <w:rFonts w:hint="eastAsia"/>
        </w:rPr>
      </w:pPr>
      <w:r>
        <w:rPr>
          <w:rFonts w:hint="eastAsia"/>
        </w:rPr>
        <w:t xml:space="preserve"> </w:t>
      </w:r>
    </w:p>
    <w:p w14:paraId="194C21E6" w14:textId="77777777" w:rsidR="00576873" w:rsidRDefault="00576873">
      <w:pPr>
        <w:rPr>
          <w:rFonts w:hint="eastAsia"/>
        </w:rPr>
      </w:pPr>
      <w:r>
        <w:rPr>
          <w:rFonts w:hint="eastAsia"/>
        </w:rPr>
        <w:t>昏暗 (hūn àn)</w:t>
      </w:r>
    </w:p>
    <w:p w14:paraId="646385FB" w14:textId="77777777" w:rsidR="00576873" w:rsidRDefault="00576873">
      <w:pPr>
        <w:rPr>
          <w:rFonts w:hint="eastAsia"/>
        </w:rPr>
      </w:pPr>
      <w:r>
        <w:rPr>
          <w:rFonts w:hint="eastAsia"/>
        </w:rPr>
        <w:t>当夜幕降临，白日的光辉逐渐被黑暗吞噬，周围的一切变得模糊不清时，我们可以说环境是“昏暗”的。这种光线不足的状态不仅影响视觉，也能引发人们内心深处的不安或宁静。例如，在古装剧中，昏暗的烛光摇曳于屏风之后，营造出一种神秘而幽远的氛围。又或是老电影里，昏暗的小巷成为了故事发生的背景，增加了剧情的紧张感。</w:t>
      </w:r>
    </w:p>
    <w:p w14:paraId="007B3EB1" w14:textId="77777777" w:rsidR="00576873" w:rsidRDefault="00576873">
      <w:pPr>
        <w:rPr>
          <w:rFonts w:hint="eastAsia"/>
        </w:rPr>
      </w:pPr>
    </w:p>
    <w:p w14:paraId="6A89A58B" w14:textId="77777777" w:rsidR="00576873" w:rsidRDefault="00576873">
      <w:pPr>
        <w:rPr>
          <w:rFonts w:hint="eastAsia"/>
        </w:rPr>
      </w:pPr>
      <w:r>
        <w:rPr>
          <w:rFonts w:hint="eastAsia"/>
        </w:rPr>
        <w:t xml:space="preserve"> </w:t>
      </w:r>
    </w:p>
    <w:p w14:paraId="56AA20D4" w14:textId="77777777" w:rsidR="00576873" w:rsidRDefault="00576873">
      <w:pPr>
        <w:rPr>
          <w:rFonts w:hint="eastAsia"/>
        </w:rPr>
      </w:pPr>
      <w:r>
        <w:rPr>
          <w:rFonts w:hint="eastAsia"/>
        </w:rPr>
        <w:t>昏庸 (hūn yōng)</w:t>
      </w:r>
    </w:p>
    <w:p w14:paraId="1F496663" w14:textId="77777777" w:rsidR="00576873" w:rsidRDefault="00576873">
      <w:pPr>
        <w:rPr>
          <w:rFonts w:hint="eastAsia"/>
        </w:rPr>
      </w:pPr>
      <w:r>
        <w:rPr>
          <w:rFonts w:hint="eastAsia"/>
        </w:rPr>
        <w:t>“昏庸”一词通常用来形容人的头脑不清醒、做事不明智。历史上，昏庸的统治者往往因为决策失误而导致国家衰败。这个词带有一种贬义色彩，暗示了对个人能力或判断力的批评。比如，当我们读到历史书籍中描述某些皇帝不理朝政，沉溺于享乐之时，就会用“昏庸”来形容他们。</w:t>
      </w:r>
    </w:p>
    <w:p w14:paraId="68FB7256" w14:textId="77777777" w:rsidR="00576873" w:rsidRDefault="00576873">
      <w:pPr>
        <w:rPr>
          <w:rFonts w:hint="eastAsia"/>
        </w:rPr>
      </w:pPr>
    </w:p>
    <w:p w14:paraId="6794B9B1" w14:textId="77777777" w:rsidR="00576873" w:rsidRDefault="00576873">
      <w:pPr>
        <w:rPr>
          <w:rFonts w:hint="eastAsia"/>
        </w:rPr>
      </w:pPr>
      <w:r>
        <w:rPr>
          <w:rFonts w:hint="eastAsia"/>
        </w:rPr>
        <w:t xml:space="preserve"> </w:t>
      </w:r>
    </w:p>
    <w:p w14:paraId="7975C6AD" w14:textId="77777777" w:rsidR="00576873" w:rsidRDefault="00576873">
      <w:pPr>
        <w:rPr>
          <w:rFonts w:hint="eastAsia"/>
        </w:rPr>
      </w:pPr>
      <w:r>
        <w:rPr>
          <w:rFonts w:hint="eastAsia"/>
        </w:rPr>
        <w:t>昏迷 (hūn mí)</w:t>
      </w:r>
    </w:p>
    <w:p w14:paraId="5F2579AA" w14:textId="77777777" w:rsidR="00576873" w:rsidRDefault="00576873">
      <w:pPr>
        <w:rPr>
          <w:rFonts w:hint="eastAsia"/>
        </w:rPr>
      </w:pPr>
      <w:r>
        <w:rPr>
          <w:rFonts w:hint="eastAsia"/>
        </w:rPr>
        <w:t>“昏迷”是指由于疾病、受伤或其他原因导致意识丧失的一种状态。在这种状态下，患者对外界刺激没有反应，无法自主行动。医学上，昏迷的程度可以从轻微的短暂失去知觉到严重的持续性无意识状态不等。急救人员面对昏迷病人时，必须迅速评估情况并采取适当的治疗措施以挽救生命。</w:t>
      </w:r>
    </w:p>
    <w:p w14:paraId="51C63D5A" w14:textId="77777777" w:rsidR="00576873" w:rsidRDefault="00576873">
      <w:pPr>
        <w:rPr>
          <w:rFonts w:hint="eastAsia"/>
        </w:rPr>
      </w:pPr>
    </w:p>
    <w:p w14:paraId="7033B048" w14:textId="77777777" w:rsidR="00576873" w:rsidRDefault="00576873">
      <w:pPr>
        <w:rPr>
          <w:rFonts w:hint="eastAsia"/>
        </w:rPr>
      </w:pPr>
      <w:r>
        <w:rPr>
          <w:rFonts w:hint="eastAsia"/>
        </w:rPr>
        <w:t xml:space="preserve"> </w:t>
      </w:r>
    </w:p>
    <w:p w14:paraId="0B9F346A" w14:textId="77777777" w:rsidR="00576873" w:rsidRDefault="00576873">
      <w:pPr>
        <w:rPr>
          <w:rFonts w:hint="eastAsia"/>
        </w:rPr>
      </w:pPr>
      <w:r>
        <w:rPr>
          <w:rFonts w:hint="eastAsia"/>
        </w:rPr>
        <w:t>黄昏 (huáng hūn)</w:t>
      </w:r>
    </w:p>
    <w:p w14:paraId="29279DEF" w14:textId="77777777" w:rsidR="00576873" w:rsidRDefault="00576873">
      <w:pPr>
        <w:rPr>
          <w:rFonts w:hint="eastAsia"/>
        </w:rPr>
      </w:pPr>
      <w:r>
        <w:rPr>
          <w:rFonts w:hint="eastAsia"/>
        </w:rPr>
        <w:t>“黄昏”描绘的是太阳落山前后的一段时间，天空的颜色从明亮的蓝色渐变为柔和的橙红色，直至最后被夜色所取代。这个时刻充满了诗意，无数诗人和画家都曾以黄昏为主题创作作品。它是白昼与黑夜之间的过渡，象征着一天的结束，同时也带来了一种温馨和平静的感觉。黄昏的美在于它的瞬息万变，每一分钟都能呈现出不同的光影效果。</w:t>
      </w:r>
    </w:p>
    <w:p w14:paraId="65D720A7" w14:textId="77777777" w:rsidR="00576873" w:rsidRDefault="00576873">
      <w:pPr>
        <w:rPr>
          <w:rFonts w:hint="eastAsia"/>
        </w:rPr>
      </w:pPr>
    </w:p>
    <w:p w14:paraId="444B179E" w14:textId="77777777" w:rsidR="00576873" w:rsidRDefault="00576873">
      <w:pPr>
        <w:rPr>
          <w:rFonts w:hint="eastAsia"/>
        </w:rPr>
      </w:pPr>
      <w:r>
        <w:rPr>
          <w:rFonts w:hint="eastAsia"/>
        </w:rPr>
        <w:t xml:space="preserve"> </w:t>
      </w:r>
    </w:p>
    <w:p w14:paraId="19C861AE" w14:textId="77777777" w:rsidR="00576873" w:rsidRDefault="00576873">
      <w:pPr>
        <w:rPr>
          <w:rFonts w:hint="eastAsia"/>
        </w:rPr>
      </w:pPr>
      <w:r>
        <w:rPr>
          <w:rFonts w:hint="eastAsia"/>
        </w:rPr>
        <w:t>婚配 (hūn pèi)</w:t>
      </w:r>
    </w:p>
    <w:p w14:paraId="27647494" w14:textId="77777777" w:rsidR="00576873" w:rsidRDefault="00576873">
      <w:pPr>
        <w:rPr>
          <w:rFonts w:hint="eastAsia"/>
        </w:rPr>
      </w:pPr>
      <w:r>
        <w:rPr>
          <w:rFonts w:hint="eastAsia"/>
        </w:rPr>
        <w:t>虽然“婚配”的拼音首字母并非“hūn”，但它确实包含了“昏”字，并且在中国传统文化中占有重要地位。“婚配”指的是男女双方结为夫妻的行为，是一种社会制度和个人生活中的大事。古代中国的婚姻讲究门当户对，父母之命媒妁之言，而在现代社会，则更加注重爱情和个人意愿。无论时代如何变迁，婚配始终承载着人们对幸福家庭生活的向往。</w:t>
      </w:r>
    </w:p>
    <w:p w14:paraId="4C091AE3" w14:textId="77777777" w:rsidR="00576873" w:rsidRDefault="00576873">
      <w:pPr>
        <w:rPr>
          <w:rFonts w:hint="eastAsia"/>
        </w:rPr>
      </w:pPr>
    </w:p>
    <w:p w14:paraId="4292A4B0" w14:textId="77777777" w:rsidR="00576873" w:rsidRDefault="00576873">
      <w:pPr>
        <w:rPr>
          <w:rFonts w:hint="eastAsia"/>
        </w:rPr>
      </w:pPr>
      <w:r>
        <w:rPr>
          <w:rFonts w:hint="eastAsia"/>
        </w:rPr>
        <w:t xml:space="preserve"> </w:t>
      </w:r>
    </w:p>
    <w:p w14:paraId="2EA70203" w14:textId="77777777" w:rsidR="00576873" w:rsidRDefault="00576873">
      <w:pPr>
        <w:rPr>
          <w:rFonts w:hint="eastAsia"/>
        </w:rPr>
      </w:pPr>
      <w:r>
        <w:rPr>
          <w:rFonts w:hint="eastAsia"/>
        </w:rPr>
        <w:t>最后的总结</w:t>
      </w:r>
    </w:p>
    <w:p w14:paraId="1FAA8FC6" w14:textId="77777777" w:rsidR="00576873" w:rsidRDefault="00576873">
      <w:pPr>
        <w:rPr>
          <w:rFonts w:hint="eastAsia"/>
        </w:rPr>
      </w:pPr>
      <w:r>
        <w:rPr>
          <w:rFonts w:hint="eastAsia"/>
        </w:rPr>
        <w:t>通过上述几个例子，我们可以看到“昏”字可以表达多种含义，从物理上的光线不足到抽象的人类行为和社会现象。每一个由“昏”组成的词语都有其独特的文化背景和使用场合，体现了汉语语言的丰富性和多样性。了解这些词汇不仅有助于提高我们的语言表达能力，也能让我们更深刻地理解中国文化的内涵。</w:t>
      </w:r>
    </w:p>
    <w:p w14:paraId="40768AA8" w14:textId="77777777" w:rsidR="00576873" w:rsidRDefault="00576873">
      <w:pPr>
        <w:rPr>
          <w:rFonts w:hint="eastAsia"/>
        </w:rPr>
      </w:pPr>
    </w:p>
    <w:p w14:paraId="327DD434" w14:textId="77777777" w:rsidR="00576873" w:rsidRDefault="00576873">
      <w:pPr>
        <w:rPr>
          <w:rFonts w:hint="eastAsia"/>
        </w:rPr>
      </w:pPr>
      <w:r>
        <w:rPr>
          <w:rFonts w:hint="eastAsia"/>
        </w:rPr>
        <w:t>本文是由懂得生活网（dongdeshenghuo.com）为大家创作</w:t>
      </w:r>
    </w:p>
    <w:p w14:paraId="3F80B976" w14:textId="1EB21FE2" w:rsidR="00364A5E" w:rsidRDefault="00364A5E"/>
    <w:sectPr w:rsidR="00364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5E"/>
    <w:rsid w:val="00364A5E"/>
    <w:rsid w:val="0057687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545AD-DF2F-4645-B18F-6CEE366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A5E"/>
    <w:rPr>
      <w:rFonts w:cstheme="majorBidi"/>
      <w:color w:val="2F5496" w:themeColor="accent1" w:themeShade="BF"/>
      <w:sz w:val="28"/>
      <w:szCs w:val="28"/>
    </w:rPr>
  </w:style>
  <w:style w:type="character" w:customStyle="1" w:styleId="50">
    <w:name w:val="标题 5 字符"/>
    <w:basedOn w:val="a0"/>
    <w:link w:val="5"/>
    <w:uiPriority w:val="9"/>
    <w:semiHidden/>
    <w:rsid w:val="00364A5E"/>
    <w:rPr>
      <w:rFonts w:cstheme="majorBidi"/>
      <w:color w:val="2F5496" w:themeColor="accent1" w:themeShade="BF"/>
      <w:sz w:val="24"/>
    </w:rPr>
  </w:style>
  <w:style w:type="character" w:customStyle="1" w:styleId="60">
    <w:name w:val="标题 6 字符"/>
    <w:basedOn w:val="a0"/>
    <w:link w:val="6"/>
    <w:uiPriority w:val="9"/>
    <w:semiHidden/>
    <w:rsid w:val="00364A5E"/>
    <w:rPr>
      <w:rFonts w:cstheme="majorBidi"/>
      <w:b/>
      <w:bCs/>
      <w:color w:val="2F5496" w:themeColor="accent1" w:themeShade="BF"/>
    </w:rPr>
  </w:style>
  <w:style w:type="character" w:customStyle="1" w:styleId="70">
    <w:name w:val="标题 7 字符"/>
    <w:basedOn w:val="a0"/>
    <w:link w:val="7"/>
    <w:uiPriority w:val="9"/>
    <w:semiHidden/>
    <w:rsid w:val="00364A5E"/>
    <w:rPr>
      <w:rFonts w:cstheme="majorBidi"/>
      <w:b/>
      <w:bCs/>
      <w:color w:val="595959" w:themeColor="text1" w:themeTint="A6"/>
    </w:rPr>
  </w:style>
  <w:style w:type="character" w:customStyle="1" w:styleId="80">
    <w:name w:val="标题 8 字符"/>
    <w:basedOn w:val="a0"/>
    <w:link w:val="8"/>
    <w:uiPriority w:val="9"/>
    <w:semiHidden/>
    <w:rsid w:val="00364A5E"/>
    <w:rPr>
      <w:rFonts w:cstheme="majorBidi"/>
      <w:color w:val="595959" w:themeColor="text1" w:themeTint="A6"/>
    </w:rPr>
  </w:style>
  <w:style w:type="character" w:customStyle="1" w:styleId="90">
    <w:name w:val="标题 9 字符"/>
    <w:basedOn w:val="a0"/>
    <w:link w:val="9"/>
    <w:uiPriority w:val="9"/>
    <w:semiHidden/>
    <w:rsid w:val="00364A5E"/>
    <w:rPr>
      <w:rFonts w:eastAsiaTheme="majorEastAsia" w:cstheme="majorBidi"/>
      <w:color w:val="595959" w:themeColor="text1" w:themeTint="A6"/>
    </w:rPr>
  </w:style>
  <w:style w:type="paragraph" w:styleId="a3">
    <w:name w:val="Title"/>
    <w:basedOn w:val="a"/>
    <w:next w:val="a"/>
    <w:link w:val="a4"/>
    <w:uiPriority w:val="10"/>
    <w:qFormat/>
    <w:rsid w:val="0036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A5E"/>
    <w:pPr>
      <w:spacing w:before="160"/>
      <w:jc w:val="center"/>
    </w:pPr>
    <w:rPr>
      <w:i/>
      <w:iCs/>
      <w:color w:val="404040" w:themeColor="text1" w:themeTint="BF"/>
    </w:rPr>
  </w:style>
  <w:style w:type="character" w:customStyle="1" w:styleId="a8">
    <w:name w:val="引用 字符"/>
    <w:basedOn w:val="a0"/>
    <w:link w:val="a7"/>
    <w:uiPriority w:val="29"/>
    <w:rsid w:val="00364A5E"/>
    <w:rPr>
      <w:i/>
      <w:iCs/>
      <w:color w:val="404040" w:themeColor="text1" w:themeTint="BF"/>
    </w:rPr>
  </w:style>
  <w:style w:type="paragraph" w:styleId="a9">
    <w:name w:val="List Paragraph"/>
    <w:basedOn w:val="a"/>
    <w:uiPriority w:val="34"/>
    <w:qFormat/>
    <w:rsid w:val="00364A5E"/>
    <w:pPr>
      <w:ind w:left="720"/>
      <w:contextualSpacing/>
    </w:pPr>
  </w:style>
  <w:style w:type="character" w:styleId="aa">
    <w:name w:val="Intense Emphasis"/>
    <w:basedOn w:val="a0"/>
    <w:uiPriority w:val="21"/>
    <w:qFormat/>
    <w:rsid w:val="00364A5E"/>
    <w:rPr>
      <w:i/>
      <w:iCs/>
      <w:color w:val="2F5496" w:themeColor="accent1" w:themeShade="BF"/>
    </w:rPr>
  </w:style>
  <w:style w:type="paragraph" w:styleId="ab">
    <w:name w:val="Intense Quote"/>
    <w:basedOn w:val="a"/>
    <w:next w:val="a"/>
    <w:link w:val="ac"/>
    <w:uiPriority w:val="30"/>
    <w:qFormat/>
    <w:rsid w:val="00364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A5E"/>
    <w:rPr>
      <w:i/>
      <w:iCs/>
      <w:color w:val="2F5496" w:themeColor="accent1" w:themeShade="BF"/>
    </w:rPr>
  </w:style>
  <w:style w:type="character" w:styleId="ad">
    <w:name w:val="Intense Reference"/>
    <w:basedOn w:val="a0"/>
    <w:uiPriority w:val="32"/>
    <w:qFormat/>
    <w:rsid w:val="00364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