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C02F" w14:textId="77777777" w:rsidR="00D313D4" w:rsidRDefault="00D313D4">
      <w:pPr>
        <w:rPr>
          <w:rFonts w:hint="eastAsia"/>
        </w:rPr>
      </w:pPr>
      <w:r>
        <w:rPr>
          <w:rFonts w:hint="eastAsia"/>
        </w:rPr>
        <w:t>斑点枯萎干燥沙漠因素考察的拼音：Ban Dian Ku Wei Gan Zao Sha Mo Yin Su Kao Cha</w:t>
      </w:r>
    </w:p>
    <w:p w14:paraId="0E194C27" w14:textId="77777777" w:rsidR="00D313D4" w:rsidRDefault="00D313D4">
      <w:pPr>
        <w:rPr>
          <w:rFonts w:hint="eastAsia"/>
        </w:rPr>
      </w:pPr>
      <w:r>
        <w:rPr>
          <w:rFonts w:hint="eastAsia"/>
        </w:rPr>
        <w:t>在地球的广袤表面上，沙漠占据着不可忽视的一部分。它们不仅是自然地理的重要组成部分，也是研究气候变迁、生态适应和生物多样性等领域的关键场所。为了深入了解沙漠形成的原因及其对周边环境的影响，科学家们进行了广泛的研究，其中包括“斑点枯萎干燥沙漠因素考察”。这项考察旨在揭示干旱地区植被减少与土地退化之间的关系。</w:t>
      </w:r>
    </w:p>
    <w:p w14:paraId="23744283" w14:textId="77777777" w:rsidR="00D313D4" w:rsidRDefault="00D313D4">
      <w:pPr>
        <w:rPr>
          <w:rFonts w:hint="eastAsia"/>
        </w:rPr>
      </w:pPr>
    </w:p>
    <w:p w14:paraId="3075D6E9" w14:textId="77777777" w:rsidR="00D313D4" w:rsidRDefault="00D313D4">
      <w:pPr>
        <w:rPr>
          <w:rFonts w:hint="eastAsia"/>
        </w:rPr>
      </w:pPr>
      <w:r>
        <w:rPr>
          <w:rFonts w:hint="eastAsia"/>
        </w:rPr>
        <w:t xml:space="preserve"> </w:t>
      </w:r>
    </w:p>
    <w:p w14:paraId="474B69C5" w14:textId="77777777" w:rsidR="00D313D4" w:rsidRDefault="00D313D4">
      <w:pPr>
        <w:rPr>
          <w:rFonts w:hint="eastAsia"/>
        </w:rPr>
      </w:pPr>
      <w:r>
        <w:rPr>
          <w:rFonts w:hint="eastAsia"/>
        </w:rPr>
        <w:t>背景介绍</w:t>
      </w:r>
    </w:p>
    <w:p w14:paraId="0225D61B" w14:textId="77777777" w:rsidR="00D313D4" w:rsidRDefault="00D313D4">
      <w:pPr>
        <w:rPr>
          <w:rFonts w:hint="eastAsia"/>
        </w:rPr>
      </w:pPr>
      <w:r>
        <w:rPr>
          <w:rFonts w:hint="eastAsia"/>
        </w:rPr>
        <w:t>沙漠化是一个全球性的问题，它不仅影响到生态环境，还威胁到了人类的生存与发展。在中国西北部以及世界其他干旱半干旱区域，由于长期的气候变化和不合理的土地利用方式，导致了土壤水分蒸发加剧、植被覆盖度降低等一系列问题，最终形成了斑点状分布的枯萎区，即所谓的“斑点枯萎”现象。这些区域植被稀疏、地面裸露，极易发展成为新的沙漠地带。</w:t>
      </w:r>
    </w:p>
    <w:p w14:paraId="3695FB8C" w14:textId="77777777" w:rsidR="00D313D4" w:rsidRDefault="00D313D4">
      <w:pPr>
        <w:rPr>
          <w:rFonts w:hint="eastAsia"/>
        </w:rPr>
      </w:pPr>
    </w:p>
    <w:p w14:paraId="549EDD63" w14:textId="77777777" w:rsidR="00D313D4" w:rsidRDefault="00D313D4">
      <w:pPr>
        <w:rPr>
          <w:rFonts w:hint="eastAsia"/>
        </w:rPr>
      </w:pPr>
      <w:r>
        <w:rPr>
          <w:rFonts w:hint="eastAsia"/>
        </w:rPr>
        <w:t xml:space="preserve"> </w:t>
      </w:r>
    </w:p>
    <w:p w14:paraId="2E691961" w14:textId="77777777" w:rsidR="00D313D4" w:rsidRDefault="00D313D4">
      <w:pPr>
        <w:rPr>
          <w:rFonts w:hint="eastAsia"/>
        </w:rPr>
      </w:pPr>
      <w:r>
        <w:rPr>
          <w:rFonts w:hint="eastAsia"/>
        </w:rPr>
        <w:t>考察目的</w:t>
      </w:r>
    </w:p>
    <w:p w14:paraId="439228F1" w14:textId="77777777" w:rsidR="00D313D4" w:rsidRDefault="00D313D4">
      <w:pPr>
        <w:rPr>
          <w:rFonts w:hint="eastAsia"/>
        </w:rPr>
      </w:pPr>
      <w:r>
        <w:rPr>
          <w:rFonts w:hint="eastAsia"/>
        </w:rPr>
        <w:t>此次考察的主要目的是分析造成斑点枯萎现象的具体原因，并评估其对未来环境变化趋势的影响。通过对选定样地内土壤特性、植物群落结构及水文条件等方面的系统监测，研究人员希望能够找出阻止或逆转这一过程的有效措施。也将探索如何通过科学管理来恢复受损生态系统，提高土地生产力，为当地居民创造更好的生活环境。</w:t>
      </w:r>
    </w:p>
    <w:p w14:paraId="0CBC5DCF" w14:textId="77777777" w:rsidR="00D313D4" w:rsidRDefault="00D313D4">
      <w:pPr>
        <w:rPr>
          <w:rFonts w:hint="eastAsia"/>
        </w:rPr>
      </w:pPr>
    </w:p>
    <w:p w14:paraId="68BBD47A" w14:textId="77777777" w:rsidR="00D313D4" w:rsidRDefault="00D313D4">
      <w:pPr>
        <w:rPr>
          <w:rFonts w:hint="eastAsia"/>
        </w:rPr>
      </w:pPr>
      <w:r>
        <w:rPr>
          <w:rFonts w:hint="eastAsia"/>
        </w:rPr>
        <w:t xml:space="preserve"> </w:t>
      </w:r>
    </w:p>
    <w:p w14:paraId="2B9074D9" w14:textId="77777777" w:rsidR="00D313D4" w:rsidRDefault="00D313D4">
      <w:pPr>
        <w:rPr>
          <w:rFonts w:hint="eastAsia"/>
        </w:rPr>
      </w:pPr>
      <w:r>
        <w:rPr>
          <w:rFonts w:hint="eastAsia"/>
        </w:rPr>
        <w:t>方法与技术</w:t>
      </w:r>
    </w:p>
    <w:p w14:paraId="18E79D39" w14:textId="77777777" w:rsidR="00D313D4" w:rsidRDefault="00D313D4">
      <w:pPr>
        <w:rPr>
          <w:rFonts w:hint="eastAsia"/>
        </w:rPr>
      </w:pPr>
      <w:r>
        <w:rPr>
          <w:rFonts w:hint="eastAsia"/>
        </w:rPr>
        <w:t>考察采用了多种先进的科学技术手段，包括但不限于遥感影像分析、地面实测数据采集以及实验室样品检测等。利用高分辨率卫星图像可以直观地观察到不同时间段内植被覆盖的变化情况；而实地调查则能获取更为准确的第一手资料，如土壤湿度、盐分含量等关键参数。通过对历史气象记录的研究，还可以进一步了解长时间尺度上的气候变化特征及其对沙漠化进程的作用机制。</w:t>
      </w:r>
    </w:p>
    <w:p w14:paraId="4D20D570" w14:textId="77777777" w:rsidR="00D313D4" w:rsidRDefault="00D313D4">
      <w:pPr>
        <w:rPr>
          <w:rFonts w:hint="eastAsia"/>
        </w:rPr>
      </w:pPr>
    </w:p>
    <w:p w14:paraId="13213666" w14:textId="77777777" w:rsidR="00D313D4" w:rsidRDefault="00D313D4">
      <w:pPr>
        <w:rPr>
          <w:rFonts w:hint="eastAsia"/>
        </w:rPr>
      </w:pPr>
      <w:r>
        <w:rPr>
          <w:rFonts w:hint="eastAsia"/>
        </w:rPr>
        <w:t xml:space="preserve"> </w:t>
      </w:r>
    </w:p>
    <w:p w14:paraId="6F37E9FD" w14:textId="77777777" w:rsidR="00D313D4" w:rsidRDefault="00D313D4">
      <w:pPr>
        <w:rPr>
          <w:rFonts w:hint="eastAsia"/>
        </w:rPr>
      </w:pPr>
      <w:r>
        <w:rPr>
          <w:rFonts w:hint="eastAsia"/>
        </w:rPr>
        <w:t>初步结果</w:t>
      </w:r>
    </w:p>
    <w:p w14:paraId="6B521793" w14:textId="77777777" w:rsidR="00D313D4" w:rsidRDefault="00D313D4">
      <w:pPr>
        <w:rPr>
          <w:rFonts w:hint="eastAsia"/>
        </w:rPr>
      </w:pPr>
      <w:r>
        <w:rPr>
          <w:rFonts w:hint="eastAsia"/>
        </w:rPr>
        <w:t>经过一段时间的努力工作，考察团队已经取得了一些重要的阶段性成果。研究表明，过度放牧和农业开垦是导致局部地区出现斑点枯萎现象的重要人为因素之一。与此降水模式改变、气温升高也加速了土壤中水分流失的速度，从而降低了植被生长所需的必要条件。更重要的是，当某个区域内开始出现小范围的植被死亡时，如果不能及时采取有效的干预措施，就很可能引发更大规模的土地退化，甚至最终演变成完整的沙漠地貌。</w:t>
      </w:r>
    </w:p>
    <w:p w14:paraId="310629AD" w14:textId="77777777" w:rsidR="00D313D4" w:rsidRDefault="00D313D4">
      <w:pPr>
        <w:rPr>
          <w:rFonts w:hint="eastAsia"/>
        </w:rPr>
      </w:pPr>
    </w:p>
    <w:p w14:paraId="5BC1E4D7" w14:textId="77777777" w:rsidR="00D313D4" w:rsidRDefault="00D313D4">
      <w:pPr>
        <w:rPr>
          <w:rFonts w:hint="eastAsia"/>
        </w:rPr>
      </w:pPr>
      <w:r>
        <w:rPr>
          <w:rFonts w:hint="eastAsia"/>
        </w:rPr>
        <w:t xml:space="preserve"> </w:t>
      </w:r>
    </w:p>
    <w:p w14:paraId="78DF987C" w14:textId="77777777" w:rsidR="00D313D4" w:rsidRDefault="00D313D4">
      <w:pPr>
        <w:rPr>
          <w:rFonts w:hint="eastAsia"/>
        </w:rPr>
      </w:pPr>
      <w:r>
        <w:rPr>
          <w:rFonts w:hint="eastAsia"/>
        </w:rPr>
        <w:t>未来展望</w:t>
      </w:r>
    </w:p>
    <w:p w14:paraId="7A09DA3A" w14:textId="77777777" w:rsidR="00D313D4" w:rsidRDefault="00D313D4">
      <w:pPr>
        <w:rPr>
          <w:rFonts w:hint="eastAsia"/>
        </w:rPr>
      </w:pPr>
      <w:r>
        <w:rPr>
          <w:rFonts w:hint="eastAsia"/>
        </w:rPr>
        <w:t>面对日益严峻的沙漠化挑战，必须加强国际合作，共同制定并实施更加严格的环境保护政策。对于那些已经受到严重影响的地区来说，除了要继续深入研究外，还需要加大资金投入力度，支持相关科研项目和技术推广活动。只有这样，才能真正实现可持续发展目标，在保护自然资源的同时促进社会经济健康发展。</w:t>
      </w:r>
    </w:p>
    <w:p w14:paraId="673A8E31" w14:textId="77777777" w:rsidR="00D313D4" w:rsidRDefault="00D313D4">
      <w:pPr>
        <w:rPr>
          <w:rFonts w:hint="eastAsia"/>
        </w:rPr>
      </w:pPr>
    </w:p>
    <w:p w14:paraId="2F56594A" w14:textId="77777777" w:rsidR="00D313D4" w:rsidRDefault="00D313D4">
      <w:pPr>
        <w:rPr>
          <w:rFonts w:hint="eastAsia"/>
        </w:rPr>
      </w:pPr>
      <w:r>
        <w:rPr>
          <w:rFonts w:hint="eastAsia"/>
        </w:rPr>
        <w:t>本文是由懂得生活网（dongdeshenghuo.com）为大家创作</w:t>
      </w:r>
    </w:p>
    <w:p w14:paraId="16C33BA6" w14:textId="4C6DE77C" w:rsidR="00E00C8C" w:rsidRDefault="00E00C8C"/>
    <w:sectPr w:rsidR="00E00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8C"/>
    <w:rsid w:val="003F1193"/>
    <w:rsid w:val="00D313D4"/>
    <w:rsid w:val="00E0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62F47-8787-45EA-B3F9-523266C4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C8C"/>
    <w:rPr>
      <w:rFonts w:cstheme="majorBidi"/>
      <w:color w:val="2F5496" w:themeColor="accent1" w:themeShade="BF"/>
      <w:sz w:val="28"/>
      <w:szCs w:val="28"/>
    </w:rPr>
  </w:style>
  <w:style w:type="character" w:customStyle="1" w:styleId="50">
    <w:name w:val="标题 5 字符"/>
    <w:basedOn w:val="a0"/>
    <w:link w:val="5"/>
    <w:uiPriority w:val="9"/>
    <w:semiHidden/>
    <w:rsid w:val="00E00C8C"/>
    <w:rPr>
      <w:rFonts w:cstheme="majorBidi"/>
      <w:color w:val="2F5496" w:themeColor="accent1" w:themeShade="BF"/>
      <w:sz w:val="24"/>
    </w:rPr>
  </w:style>
  <w:style w:type="character" w:customStyle="1" w:styleId="60">
    <w:name w:val="标题 6 字符"/>
    <w:basedOn w:val="a0"/>
    <w:link w:val="6"/>
    <w:uiPriority w:val="9"/>
    <w:semiHidden/>
    <w:rsid w:val="00E00C8C"/>
    <w:rPr>
      <w:rFonts w:cstheme="majorBidi"/>
      <w:b/>
      <w:bCs/>
      <w:color w:val="2F5496" w:themeColor="accent1" w:themeShade="BF"/>
    </w:rPr>
  </w:style>
  <w:style w:type="character" w:customStyle="1" w:styleId="70">
    <w:name w:val="标题 7 字符"/>
    <w:basedOn w:val="a0"/>
    <w:link w:val="7"/>
    <w:uiPriority w:val="9"/>
    <w:semiHidden/>
    <w:rsid w:val="00E00C8C"/>
    <w:rPr>
      <w:rFonts w:cstheme="majorBidi"/>
      <w:b/>
      <w:bCs/>
      <w:color w:val="595959" w:themeColor="text1" w:themeTint="A6"/>
    </w:rPr>
  </w:style>
  <w:style w:type="character" w:customStyle="1" w:styleId="80">
    <w:name w:val="标题 8 字符"/>
    <w:basedOn w:val="a0"/>
    <w:link w:val="8"/>
    <w:uiPriority w:val="9"/>
    <w:semiHidden/>
    <w:rsid w:val="00E00C8C"/>
    <w:rPr>
      <w:rFonts w:cstheme="majorBidi"/>
      <w:color w:val="595959" w:themeColor="text1" w:themeTint="A6"/>
    </w:rPr>
  </w:style>
  <w:style w:type="character" w:customStyle="1" w:styleId="90">
    <w:name w:val="标题 9 字符"/>
    <w:basedOn w:val="a0"/>
    <w:link w:val="9"/>
    <w:uiPriority w:val="9"/>
    <w:semiHidden/>
    <w:rsid w:val="00E00C8C"/>
    <w:rPr>
      <w:rFonts w:eastAsiaTheme="majorEastAsia" w:cstheme="majorBidi"/>
      <w:color w:val="595959" w:themeColor="text1" w:themeTint="A6"/>
    </w:rPr>
  </w:style>
  <w:style w:type="paragraph" w:styleId="a3">
    <w:name w:val="Title"/>
    <w:basedOn w:val="a"/>
    <w:next w:val="a"/>
    <w:link w:val="a4"/>
    <w:uiPriority w:val="10"/>
    <w:qFormat/>
    <w:rsid w:val="00E00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C8C"/>
    <w:pPr>
      <w:spacing w:before="160"/>
      <w:jc w:val="center"/>
    </w:pPr>
    <w:rPr>
      <w:i/>
      <w:iCs/>
      <w:color w:val="404040" w:themeColor="text1" w:themeTint="BF"/>
    </w:rPr>
  </w:style>
  <w:style w:type="character" w:customStyle="1" w:styleId="a8">
    <w:name w:val="引用 字符"/>
    <w:basedOn w:val="a0"/>
    <w:link w:val="a7"/>
    <w:uiPriority w:val="29"/>
    <w:rsid w:val="00E00C8C"/>
    <w:rPr>
      <w:i/>
      <w:iCs/>
      <w:color w:val="404040" w:themeColor="text1" w:themeTint="BF"/>
    </w:rPr>
  </w:style>
  <w:style w:type="paragraph" w:styleId="a9">
    <w:name w:val="List Paragraph"/>
    <w:basedOn w:val="a"/>
    <w:uiPriority w:val="34"/>
    <w:qFormat/>
    <w:rsid w:val="00E00C8C"/>
    <w:pPr>
      <w:ind w:left="720"/>
      <w:contextualSpacing/>
    </w:pPr>
  </w:style>
  <w:style w:type="character" w:styleId="aa">
    <w:name w:val="Intense Emphasis"/>
    <w:basedOn w:val="a0"/>
    <w:uiPriority w:val="21"/>
    <w:qFormat/>
    <w:rsid w:val="00E00C8C"/>
    <w:rPr>
      <w:i/>
      <w:iCs/>
      <w:color w:val="2F5496" w:themeColor="accent1" w:themeShade="BF"/>
    </w:rPr>
  </w:style>
  <w:style w:type="paragraph" w:styleId="ab">
    <w:name w:val="Intense Quote"/>
    <w:basedOn w:val="a"/>
    <w:next w:val="a"/>
    <w:link w:val="ac"/>
    <w:uiPriority w:val="30"/>
    <w:qFormat/>
    <w:rsid w:val="00E00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C8C"/>
    <w:rPr>
      <w:i/>
      <w:iCs/>
      <w:color w:val="2F5496" w:themeColor="accent1" w:themeShade="BF"/>
    </w:rPr>
  </w:style>
  <w:style w:type="character" w:styleId="ad">
    <w:name w:val="Intense Reference"/>
    <w:basedOn w:val="a0"/>
    <w:uiPriority w:val="32"/>
    <w:qFormat/>
    <w:rsid w:val="00E00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