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10956" w14:textId="77777777" w:rsidR="00CB0ADE" w:rsidRDefault="00CB0ADE">
      <w:pPr>
        <w:rPr>
          <w:rFonts w:hint="eastAsia"/>
        </w:rPr>
      </w:pPr>
      <w:r>
        <w:rPr>
          <w:rFonts w:hint="eastAsia"/>
        </w:rPr>
        <w:t>教给的拼音咋写</w:t>
      </w:r>
    </w:p>
    <w:p w14:paraId="760F7A77" w14:textId="77777777" w:rsidR="00CB0ADE" w:rsidRDefault="00CB0ADE">
      <w:pPr>
        <w:rPr>
          <w:rFonts w:hint="eastAsia"/>
        </w:rPr>
      </w:pPr>
      <w:r>
        <w:rPr>
          <w:rFonts w:hint="eastAsia"/>
        </w:rPr>
        <w:t>在汉语学习的旅程中，拼音是一个重要的工具，它帮助人们正确发音，理解汉字的读音。拼音是普通话的拉丁字母注音系统，于1958年正式公布，并广泛应用于教育、出版和交流等多个领域。对于如何书写正确的拼音，这里将为您详细介绍。</w:t>
      </w:r>
    </w:p>
    <w:p w14:paraId="2AF743CD" w14:textId="77777777" w:rsidR="00CB0ADE" w:rsidRDefault="00CB0ADE">
      <w:pPr>
        <w:rPr>
          <w:rFonts w:hint="eastAsia"/>
        </w:rPr>
      </w:pPr>
    </w:p>
    <w:p w14:paraId="35592913" w14:textId="77777777" w:rsidR="00CB0ADE" w:rsidRDefault="00CB0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B7895" w14:textId="77777777" w:rsidR="00CB0ADE" w:rsidRDefault="00CB0ADE">
      <w:pPr>
        <w:rPr>
          <w:rFonts w:hint="eastAsia"/>
        </w:rPr>
      </w:pPr>
      <w:r>
        <w:rPr>
          <w:rFonts w:hint="eastAsia"/>
        </w:rPr>
        <w:t>拼音的基本构成</w:t>
      </w:r>
    </w:p>
    <w:p w14:paraId="077DE4B6" w14:textId="77777777" w:rsidR="00CB0ADE" w:rsidRDefault="00CB0ADE">
      <w:pPr>
        <w:rPr>
          <w:rFonts w:hint="eastAsia"/>
        </w:rPr>
      </w:pPr>
      <w:r>
        <w:rPr>
          <w:rFonts w:hint="eastAsia"/>
        </w:rPr>
        <w:t>拼音由声母、韵母和声调三部分组成。声母位于字的开头，是辅音或半元音；韵母跟随其后，由元音或以元音为主的组合构成；而声调则表示音节的高低升降，普通话有四个基本声调和平声（轻声）。每个汉字都有对应的拼音，通过这三个要素准确表达。</w:t>
      </w:r>
    </w:p>
    <w:p w14:paraId="56FECF90" w14:textId="77777777" w:rsidR="00CB0ADE" w:rsidRDefault="00CB0ADE">
      <w:pPr>
        <w:rPr>
          <w:rFonts w:hint="eastAsia"/>
        </w:rPr>
      </w:pPr>
    </w:p>
    <w:p w14:paraId="711CA337" w14:textId="77777777" w:rsidR="00CB0ADE" w:rsidRDefault="00CB0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59F1E" w14:textId="77777777" w:rsidR="00CB0ADE" w:rsidRDefault="00CB0ADE">
      <w:pPr>
        <w:rPr>
          <w:rFonts w:hint="eastAsia"/>
        </w:rPr>
      </w:pPr>
      <w:r>
        <w:rPr>
          <w:rFonts w:hint="eastAsia"/>
        </w:rPr>
        <w:t>声母的书写规则</w:t>
      </w:r>
    </w:p>
    <w:p w14:paraId="46923379" w14:textId="77777777" w:rsidR="00CB0ADE" w:rsidRDefault="00CB0ADE">
      <w:pPr>
        <w:rPr>
          <w:rFonts w:hint="eastAsia"/>
        </w:rPr>
      </w:pPr>
      <w:r>
        <w:rPr>
          <w:rFonts w:hint="eastAsia"/>
        </w:rPr>
        <w:t>声母共有23个，包括b、p、m、f等。书写时要注意区分形似声母的不同之处，比如n和l，它们分别代表鼻音和边音，在发音上有着明显的区别。一些声母在不同的环境下会发生变音现象，如j、q、x遇到ü时，上面的两点会省略，写作ju、qu、xu。</w:t>
      </w:r>
    </w:p>
    <w:p w14:paraId="73B8226F" w14:textId="77777777" w:rsidR="00CB0ADE" w:rsidRDefault="00CB0ADE">
      <w:pPr>
        <w:rPr>
          <w:rFonts w:hint="eastAsia"/>
        </w:rPr>
      </w:pPr>
    </w:p>
    <w:p w14:paraId="04CEA21B" w14:textId="77777777" w:rsidR="00CB0ADE" w:rsidRDefault="00CB0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45D67" w14:textId="77777777" w:rsidR="00CB0ADE" w:rsidRDefault="00CB0ADE">
      <w:pPr>
        <w:rPr>
          <w:rFonts w:hint="eastAsia"/>
        </w:rPr>
      </w:pPr>
      <w:r>
        <w:rPr>
          <w:rFonts w:hint="eastAsia"/>
        </w:rPr>
        <w:t>韵母的书写细节</w:t>
      </w:r>
    </w:p>
    <w:p w14:paraId="39AE384B" w14:textId="77777777" w:rsidR="00CB0ADE" w:rsidRDefault="00CB0ADE">
      <w:pPr>
        <w:rPr>
          <w:rFonts w:hint="eastAsia"/>
        </w:rPr>
      </w:pPr>
      <w:r>
        <w:rPr>
          <w:rFonts w:hint="eastAsia"/>
        </w:rPr>
        <w:t>韵母的数量比声母多，有39个之多。除了单韵母a、o、e、i、u、ü外，还有复韵母和鼻韵母。在书写过程中，如果一个字的拼音中有两个元音连在一起，通常较响亮的那个元音会标上声调符号。当i、u并存时，声调符号总是标注在后面的元音上，例如xiū（休）。</w:t>
      </w:r>
    </w:p>
    <w:p w14:paraId="3795EE14" w14:textId="77777777" w:rsidR="00CB0ADE" w:rsidRDefault="00CB0ADE">
      <w:pPr>
        <w:rPr>
          <w:rFonts w:hint="eastAsia"/>
        </w:rPr>
      </w:pPr>
    </w:p>
    <w:p w14:paraId="30909AD4" w14:textId="77777777" w:rsidR="00CB0ADE" w:rsidRDefault="00CB0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07339" w14:textId="77777777" w:rsidR="00CB0ADE" w:rsidRDefault="00CB0ADE">
      <w:pPr>
        <w:rPr>
          <w:rFonts w:hint="eastAsia"/>
        </w:rPr>
      </w:pPr>
      <w:r>
        <w:rPr>
          <w:rFonts w:hint="eastAsia"/>
        </w:rPr>
        <w:t>声调的标记方法</w:t>
      </w:r>
    </w:p>
    <w:p w14:paraId="5D0EA586" w14:textId="77777777" w:rsidR="00CB0ADE" w:rsidRDefault="00CB0ADE">
      <w:pPr>
        <w:rPr>
          <w:rFonts w:hint="eastAsia"/>
        </w:rPr>
      </w:pPr>
      <w:r>
        <w:rPr>
          <w:rFonts w:hint="eastAsia"/>
        </w:rPr>
        <w:t>声调是汉语拼音不可或缺的一部分，用数字1至4来表示四声，也可以使用调号“-”（阴平）、“/”（阳平）、“∨”（上声）、“\”（去声）来标记。轻声音节一般不标调。需要注意的是，当一个词语中有多个音节需要标调时，通常只对重读音节进行标注。</w:t>
      </w:r>
    </w:p>
    <w:p w14:paraId="58117C94" w14:textId="77777777" w:rsidR="00CB0ADE" w:rsidRDefault="00CB0ADE">
      <w:pPr>
        <w:rPr>
          <w:rFonts w:hint="eastAsia"/>
        </w:rPr>
      </w:pPr>
    </w:p>
    <w:p w14:paraId="3CA98D6C" w14:textId="77777777" w:rsidR="00CB0ADE" w:rsidRDefault="00CB0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A2E59" w14:textId="77777777" w:rsidR="00CB0ADE" w:rsidRDefault="00CB0ADE">
      <w:pPr>
        <w:rPr>
          <w:rFonts w:hint="eastAsia"/>
        </w:rPr>
      </w:pPr>
      <w:r>
        <w:rPr>
          <w:rFonts w:hint="eastAsia"/>
        </w:rPr>
        <w:t>特殊拼音的处理</w:t>
      </w:r>
    </w:p>
    <w:p w14:paraId="205C2C7B" w14:textId="77777777" w:rsidR="00CB0ADE" w:rsidRDefault="00CB0ADE">
      <w:pPr>
        <w:rPr>
          <w:rFonts w:hint="eastAsia"/>
        </w:rPr>
      </w:pPr>
      <w:r>
        <w:rPr>
          <w:rFonts w:hint="eastAsia"/>
        </w:rPr>
        <w:t>汉语拼音还有一些特殊情况，比如儿化音，即在某些字的后面加上“r”的发音，但并不单独写出这个“r”，而是直接在相应的韵母后加一个小圆点表示，如“花儿”的拼音为huār。还存在一些异读字，这些字有不同的读法，这需要根据具体语境或者词义来决定。</w:t>
      </w:r>
    </w:p>
    <w:p w14:paraId="5EEC89AF" w14:textId="77777777" w:rsidR="00CB0ADE" w:rsidRDefault="00CB0ADE">
      <w:pPr>
        <w:rPr>
          <w:rFonts w:hint="eastAsia"/>
        </w:rPr>
      </w:pPr>
    </w:p>
    <w:p w14:paraId="26BD9802" w14:textId="77777777" w:rsidR="00CB0ADE" w:rsidRDefault="00CB0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5254E" w14:textId="77777777" w:rsidR="00CB0ADE" w:rsidRDefault="00CB0AD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E90EC8C" w14:textId="77777777" w:rsidR="00CB0ADE" w:rsidRDefault="00CB0ADE">
      <w:pPr>
        <w:rPr>
          <w:rFonts w:hint="eastAsia"/>
        </w:rPr>
      </w:pPr>
      <w:r>
        <w:rPr>
          <w:rFonts w:hint="eastAsia"/>
        </w:rPr>
        <w:t>掌握正确的拼音书写不仅有助于提高个人的语言表达能力，还能促进人与人之间的沟通交流。无论是在学校学习还是日常生活中，正确使用拼音都是十分必要的。随着信息技术的发展，拼音输入法成为了人们使用电脑和手机输入中文的重要方式之一，极大地提高了效率。</w:t>
      </w:r>
    </w:p>
    <w:p w14:paraId="770A041A" w14:textId="77777777" w:rsidR="00CB0ADE" w:rsidRDefault="00CB0ADE">
      <w:pPr>
        <w:rPr>
          <w:rFonts w:hint="eastAsia"/>
        </w:rPr>
      </w:pPr>
    </w:p>
    <w:p w14:paraId="49C78AAC" w14:textId="77777777" w:rsidR="00CB0ADE" w:rsidRDefault="00CB0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4500E" w14:textId="77777777" w:rsidR="00CB0ADE" w:rsidRDefault="00CB0ADE">
      <w:pPr>
        <w:rPr>
          <w:rFonts w:hint="eastAsia"/>
        </w:rPr>
      </w:pPr>
      <w:r>
        <w:rPr>
          <w:rFonts w:hint="eastAsia"/>
        </w:rPr>
        <w:t>最后的总结</w:t>
      </w:r>
    </w:p>
    <w:p w14:paraId="042661AD" w14:textId="77777777" w:rsidR="00CB0ADE" w:rsidRDefault="00CB0ADE">
      <w:pPr>
        <w:rPr>
          <w:rFonts w:hint="eastAsia"/>
        </w:rPr>
      </w:pPr>
      <w:r>
        <w:rPr>
          <w:rFonts w:hint="eastAsia"/>
        </w:rPr>
        <w:t>学会正确地书写拼音是一项基本技能，它贯穿于我们学习汉语的始终。通过了解拼音的构成、规则以及应用场景，我们可以更加自信地运用汉语这一丰富的语言资源。希望上述内容能帮助您更好地理解和使用汉语拼音。</w:t>
      </w:r>
    </w:p>
    <w:p w14:paraId="2C3B9855" w14:textId="77777777" w:rsidR="00CB0ADE" w:rsidRDefault="00CB0ADE">
      <w:pPr>
        <w:rPr>
          <w:rFonts w:hint="eastAsia"/>
        </w:rPr>
      </w:pPr>
    </w:p>
    <w:p w14:paraId="79DAB239" w14:textId="77777777" w:rsidR="00CB0ADE" w:rsidRDefault="00CB0A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5376E" w14:textId="5F953337" w:rsidR="00F0216F" w:rsidRDefault="00F0216F"/>
    <w:sectPr w:rsidR="00F02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6F"/>
    <w:rsid w:val="00CB0ADE"/>
    <w:rsid w:val="00E1153D"/>
    <w:rsid w:val="00F0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C41C9-E2B1-4CD8-8DB5-08B97D4E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