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790EA" w14:textId="77777777" w:rsidR="00E90B0B" w:rsidRDefault="00E90B0B">
      <w:pPr>
        <w:rPr>
          <w:rFonts w:hint="eastAsia"/>
        </w:rPr>
      </w:pPr>
      <w:r>
        <w:rPr>
          <w:rFonts w:hint="eastAsia"/>
        </w:rPr>
        <w:t>教学楼的拼音怎么写</w:t>
      </w:r>
    </w:p>
    <w:p w14:paraId="76F02D9A" w14:textId="77777777" w:rsidR="00E90B0B" w:rsidRDefault="00E90B0B">
      <w:pPr>
        <w:rPr>
          <w:rFonts w:hint="eastAsia"/>
        </w:rPr>
      </w:pPr>
      <w:r>
        <w:rPr>
          <w:rFonts w:hint="eastAsia"/>
        </w:rPr>
        <w:t>在汉语拼音中，“教学楼”这个词组由三个汉字组成，每个字都有其对应的拼音。对于想要了解或学习如何用拼音表示“教学楼”的人来说，首先需要知道这三个字各自的发音。按照标准普通话的发音规则，这三个字的拼音分别是：“教”（jiào）、“学”（xué）和“楼”（lóu）。因此，“教学楼”的完整拼音写作：jiào xué lóu。</w:t>
      </w:r>
    </w:p>
    <w:p w14:paraId="1A033058" w14:textId="77777777" w:rsidR="00E90B0B" w:rsidRDefault="00E90B0B">
      <w:pPr>
        <w:rPr>
          <w:rFonts w:hint="eastAsia"/>
        </w:rPr>
      </w:pPr>
    </w:p>
    <w:p w14:paraId="63028441" w14:textId="77777777" w:rsidR="00E90B0B" w:rsidRDefault="00E90B0B">
      <w:pPr>
        <w:rPr>
          <w:rFonts w:hint="eastAsia"/>
        </w:rPr>
      </w:pPr>
      <w:r>
        <w:rPr>
          <w:rFonts w:hint="eastAsia"/>
        </w:rPr>
        <w:t xml:space="preserve"> </w:t>
      </w:r>
    </w:p>
    <w:p w14:paraId="65E7BC3C" w14:textId="77777777" w:rsidR="00E90B0B" w:rsidRDefault="00E90B0B">
      <w:pPr>
        <w:rPr>
          <w:rFonts w:hint="eastAsia"/>
        </w:rPr>
      </w:pPr>
      <w:r>
        <w:rPr>
          <w:rFonts w:hint="eastAsia"/>
        </w:rPr>
        <w:t>理解拼音中的声调</w:t>
      </w:r>
    </w:p>
    <w:p w14:paraId="049CDA1F" w14:textId="77777777" w:rsidR="00E90B0B" w:rsidRDefault="00E90B0B">
      <w:pPr>
        <w:rPr>
          <w:rFonts w:hint="eastAsia"/>
        </w:rPr>
      </w:pPr>
      <w:r>
        <w:rPr>
          <w:rFonts w:hint="eastAsia"/>
        </w:rPr>
        <w:t>值得注意的是，在汉语拼音中，除了字母构成之外，声调也是不可或缺的一部分。它通过在字母上方加上不同的符号来区分。对于“教学楼”而言，每个字都带有自己的声调。“教”是第四声，它的声调符号是一个从左上到右下的斜线（`），表示音高下降；“学”是第二声，其声调符号是从左下到右上的斜线（′），意味着音高上升；而“楼”则是第二声，与“学”的声调相同。正确地读出这些声调对于准确表达词语的意义至关重要。</w:t>
      </w:r>
    </w:p>
    <w:p w14:paraId="157FA7C2" w14:textId="77777777" w:rsidR="00E90B0B" w:rsidRDefault="00E90B0B">
      <w:pPr>
        <w:rPr>
          <w:rFonts w:hint="eastAsia"/>
        </w:rPr>
      </w:pPr>
    </w:p>
    <w:p w14:paraId="661B270F" w14:textId="77777777" w:rsidR="00E90B0B" w:rsidRDefault="00E90B0B">
      <w:pPr>
        <w:rPr>
          <w:rFonts w:hint="eastAsia"/>
        </w:rPr>
      </w:pPr>
      <w:r>
        <w:rPr>
          <w:rFonts w:hint="eastAsia"/>
        </w:rPr>
        <w:t xml:space="preserve"> </w:t>
      </w:r>
    </w:p>
    <w:p w14:paraId="01185203" w14:textId="77777777" w:rsidR="00E90B0B" w:rsidRDefault="00E90B0B">
      <w:pPr>
        <w:rPr>
          <w:rFonts w:hint="eastAsia"/>
        </w:rPr>
      </w:pPr>
      <w:r>
        <w:rPr>
          <w:rFonts w:hint="eastAsia"/>
        </w:rPr>
        <w:t>拼音在教育环境中的作用</w:t>
      </w:r>
    </w:p>
    <w:p w14:paraId="0790A904" w14:textId="77777777" w:rsidR="00E90B0B" w:rsidRDefault="00E90B0B">
      <w:pPr>
        <w:rPr>
          <w:rFonts w:hint="eastAsia"/>
        </w:rPr>
      </w:pPr>
      <w:r>
        <w:rPr>
          <w:rFonts w:hint="eastAsia"/>
        </w:rPr>
        <w:t>拼音作为一种辅助文字系统，在中国的教育环境中扮演着重要的角色。它不仅帮助小学生学会认读汉字，还为非母语者提供了一种学习汉语的有效途径。在学校里，学生通常会在早期阶段接触到拼音，以此作为识字和学习普通话发音的基础工具。随着信息技术的发展，拼音输入法也成为了人们使用电脑和智能手机输入中文文本的主要方式之一。因此，掌握正确的拼音书写对于现代生活来说是非常有帮助的。</w:t>
      </w:r>
    </w:p>
    <w:p w14:paraId="3E6FD492" w14:textId="77777777" w:rsidR="00E90B0B" w:rsidRDefault="00E90B0B">
      <w:pPr>
        <w:rPr>
          <w:rFonts w:hint="eastAsia"/>
        </w:rPr>
      </w:pPr>
    </w:p>
    <w:p w14:paraId="5F32757D" w14:textId="77777777" w:rsidR="00E90B0B" w:rsidRDefault="00E90B0B">
      <w:pPr>
        <w:rPr>
          <w:rFonts w:hint="eastAsia"/>
        </w:rPr>
      </w:pPr>
      <w:r>
        <w:rPr>
          <w:rFonts w:hint="eastAsia"/>
        </w:rPr>
        <w:t xml:space="preserve"> </w:t>
      </w:r>
    </w:p>
    <w:p w14:paraId="6FE30476" w14:textId="77777777" w:rsidR="00E90B0B" w:rsidRDefault="00E90B0B">
      <w:pPr>
        <w:rPr>
          <w:rFonts w:hint="eastAsia"/>
        </w:rPr>
      </w:pPr>
      <w:r>
        <w:rPr>
          <w:rFonts w:hint="eastAsia"/>
        </w:rPr>
        <w:t>关于“教学楼”的更多背景信息</w:t>
      </w:r>
    </w:p>
    <w:p w14:paraId="75BC3508" w14:textId="77777777" w:rsidR="00E90B0B" w:rsidRDefault="00E90B0B">
      <w:pPr>
        <w:rPr>
          <w:rFonts w:hint="eastAsia"/>
        </w:rPr>
      </w:pPr>
      <w:r>
        <w:rPr>
          <w:rFonts w:hint="eastAsia"/>
        </w:rPr>
        <w:t>“教学楼”一词指的是学校或其他教育机构内专门用于上课、讲座以及其他学术活动的建筑物。这类建筑内部通常配备有多间教室、实验室、图书馆等功能区域，以满足不同学科的教学需求。在中国，几乎每一所学校都会有至少一栋教学楼，它们是校园文化的重要组成部分。对于学生而言，这里是他们获取知识的地方；而对于教师来说，则是传授智慧的空间。通过了解“教学楼”的拼音，我们可以更好地认识这个充满活力与创造力的地方。</w:t>
      </w:r>
    </w:p>
    <w:p w14:paraId="777EC143" w14:textId="77777777" w:rsidR="00E90B0B" w:rsidRDefault="00E90B0B">
      <w:pPr>
        <w:rPr>
          <w:rFonts w:hint="eastAsia"/>
        </w:rPr>
      </w:pPr>
    </w:p>
    <w:p w14:paraId="45496272" w14:textId="77777777" w:rsidR="00E90B0B" w:rsidRDefault="00E90B0B">
      <w:pPr>
        <w:rPr>
          <w:rFonts w:hint="eastAsia"/>
        </w:rPr>
      </w:pPr>
      <w:r>
        <w:rPr>
          <w:rFonts w:hint="eastAsia"/>
        </w:rPr>
        <w:t xml:space="preserve"> </w:t>
      </w:r>
    </w:p>
    <w:p w14:paraId="1865746B" w14:textId="77777777" w:rsidR="00E90B0B" w:rsidRDefault="00E90B0B">
      <w:pPr>
        <w:rPr>
          <w:rFonts w:hint="eastAsia"/>
        </w:rPr>
      </w:pPr>
      <w:r>
        <w:rPr>
          <w:rFonts w:hint="eastAsia"/>
        </w:rPr>
        <w:t>最后的总结</w:t>
      </w:r>
    </w:p>
    <w:p w14:paraId="534B61AB" w14:textId="77777777" w:rsidR="00E90B0B" w:rsidRDefault="00E90B0B">
      <w:pPr>
        <w:rPr>
          <w:rFonts w:hint="eastAsia"/>
        </w:rPr>
      </w:pPr>
      <w:r>
        <w:rPr>
          <w:rFonts w:hint="eastAsia"/>
        </w:rPr>
        <w:t>“教学楼”的拼音为 jiào xué lóu。通过对汉语拼音的学习，我们不仅能更加深入地理解汉语语言的魅力，还能提高我们的沟通能力和文化素养。无论是对于初学者还是已经有一定汉语基础的人来说，正确掌握拼音都是一个非常有价值的过程。希望本文能够帮助大家更好地了解“教学楼”的拼音及其背后的文化意义。</w:t>
      </w:r>
    </w:p>
    <w:p w14:paraId="18587F47" w14:textId="77777777" w:rsidR="00E90B0B" w:rsidRDefault="00E90B0B">
      <w:pPr>
        <w:rPr>
          <w:rFonts w:hint="eastAsia"/>
        </w:rPr>
      </w:pPr>
    </w:p>
    <w:p w14:paraId="1E80D1D1" w14:textId="77777777" w:rsidR="00E90B0B" w:rsidRDefault="00E90B0B">
      <w:pPr>
        <w:rPr>
          <w:rFonts w:hint="eastAsia"/>
        </w:rPr>
      </w:pPr>
      <w:r>
        <w:rPr>
          <w:rFonts w:hint="eastAsia"/>
        </w:rPr>
        <w:t>本文是由懂得生活网（dongdeshenghuo.com）为大家创作</w:t>
      </w:r>
    </w:p>
    <w:p w14:paraId="306DD74B" w14:textId="16177F71" w:rsidR="008828FA" w:rsidRDefault="008828FA"/>
    <w:sectPr w:rsidR="00882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FA"/>
    <w:rsid w:val="008828FA"/>
    <w:rsid w:val="00E1153D"/>
    <w:rsid w:val="00E90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063B23-F9AB-4E22-AF6E-97BA600F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8FA"/>
    <w:rPr>
      <w:rFonts w:cstheme="majorBidi"/>
      <w:color w:val="2F5496" w:themeColor="accent1" w:themeShade="BF"/>
      <w:sz w:val="28"/>
      <w:szCs w:val="28"/>
    </w:rPr>
  </w:style>
  <w:style w:type="character" w:customStyle="1" w:styleId="50">
    <w:name w:val="标题 5 字符"/>
    <w:basedOn w:val="a0"/>
    <w:link w:val="5"/>
    <w:uiPriority w:val="9"/>
    <w:semiHidden/>
    <w:rsid w:val="008828FA"/>
    <w:rPr>
      <w:rFonts w:cstheme="majorBidi"/>
      <w:color w:val="2F5496" w:themeColor="accent1" w:themeShade="BF"/>
      <w:sz w:val="24"/>
    </w:rPr>
  </w:style>
  <w:style w:type="character" w:customStyle="1" w:styleId="60">
    <w:name w:val="标题 6 字符"/>
    <w:basedOn w:val="a0"/>
    <w:link w:val="6"/>
    <w:uiPriority w:val="9"/>
    <w:semiHidden/>
    <w:rsid w:val="008828FA"/>
    <w:rPr>
      <w:rFonts w:cstheme="majorBidi"/>
      <w:b/>
      <w:bCs/>
      <w:color w:val="2F5496" w:themeColor="accent1" w:themeShade="BF"/>
    </w:rPr>
  </w:style>
  <w:style w:type="character" w:customStyle="1" w:styleId="70">
    <w:name w:val="标题 7 字符"/>
    <w:basedOn w:val="a0"/>
    <w:link w:val="7"/>
    <w:uiPriority w:val="9"/>
    <w:semiHidden/>
    <w:rsid w:val="008828FA"/>
    <w:rPr>
      <w:rFonts w:cstheme="majorBidi"/>
      <w:b/>
      <w:bCs/>
      <w:color w:val="595959" w:themeColor="text1" w:themeTint="A6"/>
    </w:rPr>
  </w:style>
  <w:style w:type="character" w:customStyle="1" w:styleId="80">
    <w:name w:val="标题 8 字符"/>
    <w:basedOn w:val="a0"/>
    <w:link w:val="8"/>
    <w:uiPriority w:val="9"/>
    <w:semiHidden/>
    <w:rsid w:val="008828FA"/>
    <w:rPr>
      <w:rFonts w:cstheme="majorBidi"/>
      <w:color w:val="595959" w:themeColor="text1" w:themeTint="A6"/>
    </w:rPr>
  </w:style>
  <w:style w:type="character" w:customStyle="1" w:styleId="90">
    <w:name w:val="标题 9 字符"/>
    <w:basedOn w:val="a0"/>
    <w:link w:val="9"/>
    <w:uiPriority w:val="9"/>
    <w:semiHidden/>
    <w:rsid w:val="008828FA"/>
    <w:rPr>
      <w:rFonts w:eastAsiaTheme="majorEastAsia" w:cstheme="majorBidi"/>
      <w:color w:val="595959" w:themeColor="text1" w:themeTint="A6"/>
    </w:rPr>
  </w:style>
  <w:style w:type="paragraph" w:styleId="a3">
    <w:name w:val="Title"/>
    <w:basedOn w:val="a"/>
    <w:next w:val="a"/>
    <w:link w:val="a4"/>
    <w:uiPriority w:val="10"/>
    <w:qFormat/>
    <w:rsid w:val="00882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8FA"/>
    <w:pPr>
      <w:spacing w:before="160"/>
      <w:jc w:val="center"/>
    </w:pPr>
    <w:rPr>
      <w:i/>
      <w:iCs/>
      <w:color w:val="404040" w:themeColor="text1" w:themeTint="BF"/>
    </w:rPr>
  </w:style>
  <w:style w:type="character" w:customStyle="1" w:styleId="a8">
    <w:name w:val="引用 字符"/>
    <w:basedOn w:val="a0"/>
    <w:link w:val="a7"/>
    <w:uiPriority w:val="29"/>
    <w:rsid w:val="008828FA"/>
    <w:rPr>
      <w:i/>
      <w:iCs/>
      <w:color w:val="404040" w:themeColor="text1" w:themeTint="BF"/>
    </w:rPr>
  </w:style>
  <w:style w:type="paragraph" w:styleId="a9">
    <w:name w:val="List Paragraph"/>
    <w:basedOn w:val="a"/>
    <w:uiPriority w:val="34"/>
    <w:qFormat/>
    <w:rsid w:val="008828FA"/>
    <w:pPr>
      <w:ind w:left="720"/>
      <w:contextualSpacing/>
    </w:pPr>
  </w:style>
  <w:style w:type="character" w:styleId="aa">
    <w:name w:val="Intense Emphasis"/>
    <w:basedOn w:val="a0"/>
    <w:uiPriority w:val="21"/>
    <w:qFormat/>
    <w:rsid w:val="008828FA"/>
    <w:rPr>
      <w:i/>
      <w:iCs/>
      <w:color w:val="2F5496" w:themeColor="accent1" w:themeShade="BF"/>
    </w:rPr>
  </w:style>
  <w:style w:type="paragraph" w:styleId="ab">
    <w:name w:val="Intense Quote"/>
    <w:basedOn w:val="a"/>
    <w:next w:val="a"/>
    <w:link w:val="ac"/>
    <w:uiPriority w:val="30"/>
    <w:qFormat/>
    <w:rsid w:val="00882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8FA"/>
    <w:rPr>
      <w:i/>
      <w:iCs/>
      <w:color w:val="2F5496" w:themeColor="accent1" w:themeShade="BF"/>
    </w:rPr>
  </w:style>
  <w:style w:type="character" w:styleId="ad">
    <w:name w:val="Intense Reference"/>
    <w:basedOn w:val="a0"/>
    <w:uiPriority w:val="32"/>
    <w:qFormat/>
    <w:rsid w:val="00882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