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6E8B" w14:textId="77777777" w:rsidR="00981975" w:rsidRDefault="00981975">
      <w:pPr>
        <w:rPr>
          <w:rFonts w:hint="eastAsia"/>
        </w:rPr>
      </w:pPr>
    </w:p>
    <w:p w14:paraId="03AC8D5F" w14:textId="77777777" w:rsidR="00981975" w:rsidRDefault="00981975">
      <w:pPr>
        <w:rPr>
          <w:rFonts w:hint="eastAsia"/>
        </w:rPr>
      </w:pPr>
      <w:r>
        <w:rPr>
          <w:rFonts w:hint="eastAsia"/>
        </w:rPr>
        <w:t>撤拼还是撤并：背景与概念</w:t>
      </w:r>
    </w:p>
    <w:p w14:paraId="6DA75C77" w14:textId="77777777" w:rsidR="00981975" w:rsidRDefault="00981975">
      <w:pPr>
        <w:rPr>
          <w:rFonts w:hint="eastAsia"/>
        </w:rPr>
      </w:pPr>
      <w:r>
        <w:rPr>
          <w:rFonts w:hint="eastAsia"/>
        </w:rPr>
        <w:t>在城市规划和行政管理中，"撤拼"与"撤并"是两个重要的概念。它们通常涉及到行政区划的调整，旨在优化资源配置、提高行政效率和服务质量。撤拼，指的是将相邻或相近的小规模行政区进行合并，形成较大规模的行政区；而撤并则更侧重于减少行政层级，简化管理结构。两者虽然目标相似，但在实施方式和影响上存在显著差异。</w:t>
      </w:r>
    </w:p>
    <w:p w14:paraId="54B7EBB1" w14:textId="77777777" w:rsidR="00981975" w:rsidRDefault="00981975">
      <w:pPr>
        <w:rPr>
          <w:rFonts w:hint="eastAsia"/>
        </w:rPr>
      </w:pPr>
    </w:p>
    <w:p w14:paraId="75E21314" w14:textId="77777777" w:rsidR="00981975" w:rsidRDefault="00981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FC3ED" w14:textId="77777777" w:rsidR="00981975" w:rsidRDefault="00981975">
      <w:pPr>
        <w:rPr>
          <w:rFonts w:hint="eastAsia"/>
        </w:rPr>
      </w:pPr>
      <w:r>
        <w:rPr>
          <w:rFonts w:hint="eastAsia"/>
        </w:rPr>
        <w:t>撤拼：优势与挑战</w:t>
      </w:r>
    </w:p>
    <w:p w14:paraId="579DAAB4" w14:textId="77777777" w:rsidR="00981975" w:rsidRDefault="00981975">
      <w:pPr>
        <w:rPr>
          <w:rFonts w:hint="eastAsia"/>
        </w:rPr>
      </w:pPr>
      <w:r>
        <w:rPr>
          <w:rFonts w:hint="eastAsia"/>
        </w:rPr>
        <w:t>撤拼作为一种行政区划调整策略，其主要优点在于通过整合资源来提升区域的整体竞争力和发展潜力。例如，通过撤拼可以实现公共服务设施的共享，减少重复建设，提升资金使用效率。然而，撤拼也面临着不少挑战。其中之一是如何平衡各方利益，尤其是在涉及不同经济水平和发展需求的地区之间进行撤拼时，需要细致考虑如何保障所有参与方的利益不受损害。</w:t>
      </w:r>
    </w:p>
    <w:p w14:paraId="6C33E72F" w14:textId="77777777" w:rsidR="00981975" w:rsidRDefault="00981975">
      <w:pPr>
        <w:rPr>
          <w:rFonts w:hint="eastAsia"/>
        </w:rPr>
      </w:pPr>
    </w:p>
    <w:p w14:paraId="0A35D494" w14:textId="77777777" w:rsidR="00981975" w:rsidRDefault="00981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A6B42" w14:textId="77777777" w:rsidR="00981975" w:rsidRDefault="00981975">
      <w:pPr>
        <w:rPr>
          <w:rFonts w:hint="eastAsia"/>
        </w:rPr>
      </w:pPr>
      <w:r>
        <w:rPr>
          <w:rFonts w:hint="eastAsia"/>
        </w:rPr>
        <w:t>撤并：优化结构的新尝试</w:t>
      </w:r>
    </w:p>
    <w:p w14:paraId="5BA4D8DA" w14:textId="77777777" w:rsidR="00981975" w:rsidRDefault="00981975">
      <w:pPr>
        <w:rPr>
          <w:rFonts w:hint="eastAsia"/>
        </w:rPr>
      </w:pPr>
      <w:r>
        <w:rPr>
          <w:rFonts w:hint="eastAsia"/>
        </w:rPr>
        <w:t>相较于撤拼，撤并更加注重精简管理层级，旨在构建一个更为高效、灵活的行政管理体系。撤并在促进资源整合的也有助于减少行政成本，提高决策速度和执行效率。但是，撤并在实际操作中也可能遇到阻力，特别是来自原有行政单位的员工和居民，他们可能会担心因结构调整而导致的服务质量下降或个人权益受损。</w:t>
      </w:r>
    </w:p>
    <w:p w14:paraId="0DB3A301" w14:textId="77777777" w:rsidR="00981975" w:rsidRDefault="00981975">
      <w:pPr>
        <w:rPr>
          <w:rFonts w:hint="eastAsia"/>
        </w:rPr>
      </w:pPr>
    </w:p>
    <w:p w14:paraId="54F43F56" w14:textId="77777777" w:rsidR="00981975" w:rsidRDefault="00981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5625B" w14:textId="77777777" w:rsidR="00981975" w:rsidRDefault="00981975">
      <w:pPr>
        <w:rPr>
          <w:rFonts w:hint="eastAsia"/>
        </w:rPr>
      </w:pPr>
      <w:r>
        <w:rPr>
          <w:rFonts w:hint="eastAsia"/>
        </w:rPr>
        <w:t>选择撤拼还是撤并？关键因素分析</w:t>
      </w:r>
    </w:p>
    <w:p w14:paraId="245316AD" w14:textId="77777777" w:rsidR="00981975" w:rsidRDefault="00981975">
      <w:pPr>
        <w:rPr>
          <w:rFonts w:hint="eastAsia"/>
        </w:rPr>
      </w:pPr>
      <w:r>
        <w:rPr>
          <w:rFonts w:hint="eastAsia"/>
        </w:rPr>
        <w:t>决定采用撤拼还是撤并策略，需综合考虑多方面因素。应评估当地的社会经济发展状况及未来发展趋势，以此作为选择的基础。公众意见和社会接受度也是不可忽视的因素。成功的行政区划调整往往离不开广泛的民众支持和参与。还需考虑到政策实施后可能带来的长远影响，包括对地方文化、社会结构以及环境等方面的影响。</w:t>
      </w:r>
    </w:p>
    <w:p w14:paraId="7ED69438" w14:textId="77777777" w:rsidR="00981975" w:rsidRDefault="00981975">
      <w:pPr>
        <w:rPr>
          <w:rFonts w:hint="eastAsia"/>
        </w:rPr>
      </w:pPr>
    </w:p>
    <w:p w14:paraId="0D382C21" w14:textId="77777777" w:rsidR="00981975" w:rsidRDefault="00981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4C384" w14:textId="77777777" w:rsidR="00981975" w:rsidRDefault="0098197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EE287F5" w14:textId="77777777" w:rsidR="00981975" w:rsidRDefault="00981975">
      <w:pPr>
        <w:rPr>
          <w:rFonts w:hint="eastAsia"/>
        </w:rPr>
      </w:pPr>
      <w:r>
        <w:rPr>
          <w:rFonts w:hint="eastAsia"/>
        </w:rPr>
        <w:t>无论是撤拼还是撤并，都是为了更好地适应社会发展变化，推动区域协调发展的重要手段。在具体实践中，各地应根据自身的实际情况，科学合理地选择适合自己的发展模式。加强政策宣传，增强透明度，积极倾听民众的声音，确保改革措施能够真正惠及广大人民群众，实现经济社会的可持续发展。</w:t>
      </w:r>
    </w:p>
    <w:p w14:paraId="4E3DBD54" w14:textId="77777777" w:rsidR="00981975" w:rsidRDefault="00981975">
      <w:pPr>
        <w:rPr>
          <w:rFonts w:hint="eastAsia"/>
        </w:rPr>
      </w:pPr>
    </w:p>
    <w:p w14:paraId="42C369A8" w14:textId="77777777" w:rsidR="00981975" w:rsidRDefault="00981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484AA" w14:textId="77777777" w:rsidR="00981975" w:rsidRDefault="00981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8DFA6" w14:textId="5DB93935" w:rsidR="005439C2" w:rsidRDefault="005439C2"/>
    <w:sectPr w:rsidR="00543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C2"/>
    <w:rsid w:val="002D2887"/>
    <w:rsid w:val="005439C2"/>
    <w:rsid w:val="0098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5AAF2-7BAA-4439-BA80-F84C606E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