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23F8" w14:textId="77777777" w:rsidR="007A3581" w:rsidRDefault="007A3581">
      <w:pPr>
        <w:rPr>
          <w:rFonts w:hint="eastAsia"/>
        </w:rPr>
      </w:pPr>
      <w:r>
        <w:rPr>
          <w:rFonts w:hint="eastAsia"/>
        </w:rPr>
        <w:t>摆摆手的拼音怎么写</w:t>
      </w:r>
    </w:p>
    <w:p w14:paraId="1E4F05C6" w14:textId="77777777" w:rsidR="007A3581" w:rsidRDefault="007A3581">
      <w:pPr>
        <w:rPr>
          <w:rFonts w:hint="eastAsia"/>
        </w:rPr>
      </w:pPr>
      <w:r>
        <w:rPr>
          <w:rFonts w:hint="eastAsia"/>
        </w:rPr>
        <w:t>当我们谈论“摆摆手”的拼音时，我们实际上是在探讨一个非常基础却又充满趣味性的中文语音学话题。在汉语中，“摆摆手”是一个形象生动的动作描述，用来表达拒绝、告别或引起注意等意思。其拼音写作“bǎi bǎi shǒu”，按照汉语拼音的规则，我们可以对这三个字进行逐一分析。</w:t>
      </w:r>
    </w:p>
    <w:p w14:paraId="20DB3D04" w14:textId="77777777" w:rsidR="007A3581" w:rsidRDefault="007A3581">
      <w:pPr>
        <w:rPr>
          <w:rFonts w:hint="eastAsia"/>
        </w:rPr>
      </w:pPr>
    </w:p>
    <w:p w14:paraId="16F6F4EA" w14:textId="77777777" w:rsidR="007A3581" w:rsidRDefault="007A3581">
      <w:pPr>
        <w:rPr>
          <w:rFonts w:hint="eastAsia"/>
        </w:rPr>
      </w:pPr>
      <w:r>
        <w:rPr>
          <w:rFonts w:hint="eastAsia"/>
        </w:rPr>
        <w:t xml:space="preserve"> </w:t>
      </w:r>
    </w:p>
    <w:p w14:paraId="7BF0E84E" w14:textId="77777777" w:rsidR="007A3581" w:rsidRDefault="007A3581">
      <w:pPr>
        <w:rPr>
          <w:rFonts w:hint="eastAsia"/>
        </w:rPr>
      </w:pPr>
      <w:r>
        <w:rPr>
          <w:rFonts w:hint="eastAsia"/>
        </w:rPr>
        <w:t>拼音中的声母和韵母</w:t>
      </w:r>
    </w:p>
    <w:p w14:paraId="1E511C45" w14:textId="77777777" w:rsidR="007A3581" w:rsidRDefault="007A3581">
      <w:pPr>
        <w:rPr>
          <w:rFonts w:hint="eastAsia"/>
        </w:rPr>
      </w:pPr>
      <w:r>
        <w:rPr>
          <w:rFonts w:hint="eastAsia"/>
        </w:rPr>
        <w:t>首先来看“摆”字，它的拼音是“bǎi”。其中“b”代表的是声母，即发音开始时由双唇闭合后突然放开所发出的声音；而“ǎi”是这个字的韵母部分，它包含了主要元音和可能存在的尾音。这里的“ǎi”有一个第三声（上声）的声调符号，意味着发音时要从低到高再降下来。</w:t>
      </w:r>
    </w:p>
    <w:p w14:paraId="70C78AA2" w14:textId="77777777" w:rsidR="007A3581" w:rsidRDefault="007A3581">
      <w:pPr>
        <w:rPr>
          <w:rFonts w:hint="eastAsia"/>
        </w:rPr>
      </w:pPr>
    </w:p>
    <w:p w14:paraId="50023A40" w14:textId="77777777" w:rsidR="007A3581" w:rsidRDefault="007A3581">
      <w:pPr>
        <w:rPr>
          <w:rFonts w:hint="eastAsia"/>
        </w:rPr>
      </w:pPr>
      <w:r>
        <w:rPr>
          <w:rFonts w:hint="eastAsia"/>
        </w:rPr>
        <w:t xml:space="preserve"> </w:t>
      </w:r>
    </w:p>
    <w:p w14:paraId="05E1E043" w14:textId="77777777" w:rsidR="007A3581" w:rsidRDefault="007A3581">
      <w:pPr>
        <w:rPr>
          <w:rFonts w:hint="eastAsia"/>
        </w:rPr>
      </w:pPr>
      <w:r>
        <w:rPr>
          <w:rFonts w:hint="eastAsia"/>
        </w:rPr>
        <w:t>重复的韵律：第二个“摆”字</w:t>
      </w:r>
    </w:p>
    <w:p w14:paraId="51C8A885" w14:textId="77777777" w:rsidR="007A3581" w:rsidRDefault="007A3581">
      <w:pPr>
        <w:rPr>
          <w:rFonts w:hint="eastAsia"/>
        </w:rPr>
      </w:pPr>
      <w:r>
        <w:rPr>
          <w:rFonts w:hint="eastAsia"/>
        </w:rPr>
        <w:t>紧接着是第二个“摆”字，同样地，它的拼音也是“bǎi”。这种重复在汉语里并不罕见，通过重复可以强调动作或者增加语言的表现力。两个相同的音节连在一起，不仅使得整个表达更加口语化，而且给人一种轻松自然的感觉。</w:t>
      </w:r>
    </w:p>
    <w:p w14:paraId="052E4C7E" w14:textId="77777777" w:rsidR="007A3581" w:rsidRDefault="007A3581">
      <w:pPr>
        <w:rPr>
          <w:rFonts w:hint="eastAsia"/>
        </w:rPr>
      </w:pPr>
    </w:p>
    <w:p w14:paraId="1A3FC91F" w14:textId="77777777" w:rsidR="007A3581" w:rsidRDefault="007A3581">
      <w:pPr>
        <w:rPr>
          <w:rFonts w:hint="eastAsia"/>
        </w:rPr>
      </w:pPr>
      <w:r>
        <w:rPr>
          <w:rFonts w:hint="eastAsia"/>
        </w:rPr>
        <w:t xml:space="preserve"> </w:t>
      </w:r>
    </w:p>
    <w:p w14:paraId="300835ED" w14:textId="77777777" w:rsidR="007A3581" w:rsidRDefault="007A3581">
      <w:pPr>
        <w:rPr>
          <w:rFonts w:hint="eastAsia"/>
        </w:rPr>
      </w:pPr>
      <w:r>
        <w:rPr>
          <w:rFonts w:hint="eastAsia"/>
        </w:rPr>
        <w:t>最后的点缀：“手”字的加入</w:t>
      </w:r>
    </w:p>
    <w:p w14:paraId="54B326C9" w14:textId="77777777" w:rsidR="007A3581" w:rsidRDefault="007A3581">
      <w:pPr>
        <w:rPr>
          <w:rFonts w:hint="eastAsia"/>
        </w:rPr>
      </w:pPr>
      <w:r>
        <w:rPr>
          <w:rFonts w:hint="eastAsia"/>
        </w:rPr>
        <w:t>最后是“手”字，其拼音为“shǒu”。这里“sh”是声母，发音时舌尖靠近硬腭但不接触，形成轻微摩擦；“ǒu”则是韵母，并且带有第三声的声调标记。当我们将“手”与前面两个“摆”结合时，“摆摆手”的完整拼音就呈现出来了。</w:t>
      </w:r>
    </w:p>
    <w:p w14:paraId="7ABD9BA8" w14:textId="77777777" w:rsidR="007A3581" w:rsidRDefault="007A3581">
      <w:pPr>
        <w:rPr>
          <w:rFonts w:hint="eastAsia"/>
        </w:rPr>
      </w:pPr>
    </w:p>
    <w:p w14:paraId="20B96983" w14:textId="77777777" w:rsidR="007A3581" w:rsidRDefault="007A3581">
      <w:pPr>
        <w:rPr>
          <w:rFonts w:hint="eastAsia"/>
        </w:rPr>
      </w:pPr>
      <w:r>
        <w:rPr>
          <w:rFonts w:hint="eastAsia"/>
        </w:rPr>
        <w:t xml:space="preserve"> </w:t>
      </w:r>
    </w:p>
    <w:p w14:paraId="31F41CC4" w14:textId="77777777" w:rsidR="007A3581" w:rsidRDefault="007A3581">
      <w:pPr>
        <w:rPr>
          <w:rFonts w:hint="eastAsia"/>
        </w:rPr>
      </w:pPr>
      <w:r>
        <w:rPr>
          <w:rFonts w:hint="eastAsia"/>
        </w:rPr>
        <w:t>声调的重要性</w:t>
      </w:r>
    </w:p>
    <w:p w14:paraId="10A4A607" w14:textId="77777777" w:rsidR="007A3581" w:rsidRDefault="007A3581">
      <w:pPr>
        <w:rPr>
          <w:rFonts w:hint="eastAsia"/>
        </w:rPr>
      </w:pPr>
      <w:r>
        <w:rPr>
          <w:rFonts w:hint="eastAsia"/>
        </w:rPr>
        <w:t>值得注意的是，在汉语拼音中，声调是非常重要的组成部分。“摆摆手”的每个字都有自己的声调，这些声调赋予了词语特定的含义。正确的声调使用对于准确传达信息至关重要，尤其是在像普通话这样拥有丰富同音词的语言环境中。</w:t>
      </w:r>
    </w:p>
    <w:p w14:paraId="75888EA8" w14:textId="77777777" w:rsidR="007A3581" w:rsidRDefault="007A3581">
      <w:pPr>
        <w:rPr>
          <w:rFonts w:hint="eastAsia"/>
        </w:rPr>
      </w:pPr>
    </w:p>
    <w:p w14:paraId="2A0690B5" w14:textId="77777777" w:rsidR="007A3581" w:rsidRDefault="007A3581">
      <w:pPr>
        <w:rPr>
          <w:rFonts w:hint="eastAsia"/>
        </w:rPr>
      </w:pPr>
      <w:r>
        <w:rPr>
          <w:rFonts w:hint="eastAsia"/>
        </w:rPr>
        <w:t xml:space="preserve"> </w:t>
      </w:r>
    </w:p>
    <w:p w14:paraId="2A6D3390" w14:textId="77777777" w:rsidR="007A3581" w:rsidRDefault="007A3581">
      <w:pPr>
        <w:rPr>
          <w:rFonts w:hint="eastAsia"/>
        </w:rPr>
      </w:pPr>
      <w:r>
        <w:rPr>
          <w:rFonts w:hint="eastAsia"/>
        </w:rPr>
        <w:t>最后的总结</w:t>
      </w:r>
    </w:p>
    <w:p w14:paraId="7B7969A8" w14:textId="77777777" w:rsidR="007A3581" w:rsidRDefault="007A3581">
      <w:pPr>
        <w:rPr>
          <w:rFonts w:hint="eastAsia"/>
        </w:rPr>
      </w:pPr>
      <w:r>
        <w:rPr>
          <w:rFonts w:hint="eastAsia"/>
        </w:rPr>
        <w:t>“摆摆手”的拼音是“bǎi bǎi shǒu”。通过对每个字的声母、韵母以及声调的学习，我们可以更好地理解这一简单却富有表现力的动作词汇背后的语音学原理。无论是学习汉语作为外语的人士还是想要深入研究自己母语结构的中国人，掌握这样的基础知识都是不可或缺的一环。</w:t>
      </w:r>
    </w:p>
    <w:p w14:paraId="0BD43811" w14:textId="77777777" w:rsidR="007A3581" w:rsidRDefault="007A3581">
      <w:pPr>
        <w:rPr>
          <w:rFonts w:hint="eastAsia"/>
        </w:rPr>
      </w:pPr>
    </w:p>
    <w:p w14:paraId="750410AD" w14:textId="77777777" w:rsidR="007A3581" w:rsidRDefault="007A3581">
      <w:pPr>
        <w:rPr>
          <w:rFonts w:hint="eastAsia"/>
        </w:rPr>
      </w:pPr>
      <w:r>
        <w:rPr>
          <w:rFonts w:hint="eastAsia"/>
        </w:rPr>
        <w:t>本文是由懂得生活网（dongdeshenghuo.com）为大家创作</w:t>
      </w:r>
    </w:p>
    <w:p w14:paraId="393E84D5" w14:textId="6777ABBB" w:rsidR="000C0DD1" w:rsidRDefault="000C0DD1"/>
    <w:sectPr w:rsidR="000C0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D1"/>
    <w:rsid w:val="000C0DD1"/>
    <w:rsid w:val="003F1193"/>
    <w:rsid w:val="007A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96F55-48BD-4132-9DAC-05316989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DD1"/>
    <w:rPr>
      <w:rFonts w:cstheme="majorBidi"/>
      <w:color w:val="2F5496" w:themeColor="accent1" w:themeShade="BF"/>
      <w:sz w:val="28"/>
      <w:szCs w:val="28"/>
    </w:rPr>
  </w:style>
  <w:style w:type="character" w:customStyle="1" w:styleId="50">
    <w:name w:val="标题 5 字符"/>
    <w:basedOn w:val="a0"/>
    <w:link w:val="5"/>
    <w:uiPriority w:val="9"/>
    <w:semiHidden/>
    <w:rsid w:val="000C0DD1"/>
    <w:rPr>
      <w:rFonts w:cstheme="majorBidi"/>
      <w:color w:val="2F5496" w:themeColor="accent1" w:themeShade="BF"/>
      <w:sz w:val="24"/>
    </w:rPr>
  </w:style>
  <w:style w:type="character" w:customStyle="1" w:styleId="60">
    <w:name w:val="标题 6 字符"/>
    <w:basedOn w:val="a0"/>
    <w:link w:val="6"/>
    <w:uiPriority w:val="9"/>
    <w:semiHidden/>
    <w:rsid w:val="000C0DD1"/>
    <w:rPr>
      <w:rFonts w:cstheme="majorBidi"/>
      <w:b/>
      <w:bCs/>
      <w:color w:val="2F5496" w:themeColor="accent1" w:themeShade="BF"/>
    </w:rPr>
  </w:style>
  <w:style w:type="character" w:customStyle="1" w:styleId="70">
    <w:name w:val="标题 7 字符"/>
    <w:basedOn w:val="a0"/>
    <w:link w:val="7"/>
    <w:uiPriority w:val="9"/>
    <w:semiHidden/>
    <w:rsid w:val="000C0DD1"/>
    <w:rPr>
      <w:rFonts w:cstheme="majorBidi"/>
      <w:b/>
      <w:bCs/>
      <w:color w:val="595959" w:themeColor="text1" w:themeTint="A6"/>
    </w:rPr>
  </w:style>
  <w:style w:type="character" w:customStyle="1" w:styleId="80">
    <w:name w:val="标题 8 字符"/>
    <w:basedOn w:val="a0"/>
    <w:link w:val="8"/>
    <w:uiPriority w:val="9"/>
    <w:semiHidden/>
    <w:rsid w:val="000C0DD1"/>
    <w:rPr>
      <w:rFonts w:cstheme="majorBidi"/>
      <w:color w:val="595959" w:themeColor="text1" w:themeTint="A6"/>
    </w:rPr>
  </w:style>
  <w:style w:type="character" w:customStyle="1" w:styleId="90">
    <w:name w:val="标题 9 字符"/>
    <w:basedOn w:val="a0"/>
    <w:link w:val="9"/>
    <w:uiPriority w:val="9"/>
    <w:semiHidden/>
    <w:rsid w:val="000C0DD1"/>
    <w:rPr>
      <w:rFonts w:eastAsiaTheme="majorEastAsia" w:cstheme="majorBidi"/>
      <w:color w:val="595959" w:themeColor="text1" w:themeTint="A6"/>
    </w:rPr>
  </w:style>
  <w:style w:type="paragraph" w:styleId="a3">
    <w:name w:val="Title"/>
    <w:basedOn w:val="a"/>
    <w:next w:val="a"/>
    <w:link w:val="a4"/>
    <w:uiPriority w:val="10"/>
    <w:qFormat/>
    <w:rsid w:val="000C0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DD1"/>
    <w:pPr>
      <w:spacing w:before="160"/>
      <w:jc w:val="center"/>
    </w:pPr>
    <w:rPr>
      <w:i/>
      <w:iCs/>
      <w:color w:val="404040" w:themeColor="text1" w:themeTint="BF"/>
    </w:rPr>
  </w:style>
  <w:style w:type="character" w:customStyle="1" w:styleId="a8">
    <w:name w:val="引用 字符"/>
    <w:basedOn w:val="a0"/>
    <w:link w:val="a7"/>
    <w:uiPriority w:val="29"/>
    <w:rsid w:val="000C0DD1"/>
    <w:rPr>
      <w:i/>
      <w:iCs/>
      <w:color w:val="404040" w:themeColor="text1" w:themeTint="BF"/>
    </w:rPr>
  </w:style>
  <w:style w:type="paragraph" w:styleId="a9">
    <w:name w:val="List Paragraph"/>
    <w:basedOn w:val="a"/>
    <w:uiPriority w:val="34"/>
    <w:qFormat/>
    <w:rsid w:val="000C0DD1"/>
    <w:pPr>
      <w:ind w:left="720"/>
      <w:contextualSpacing/>
    </w:pPr>
  </w:style>
  <w:style w:type="character" w:styleId="aa">
    <w:name w:val="Intense Emphasis"/>
    <w:basedOn w:val="a0"/>
    <w:uiPriority w:val="21"/>
    <w:qFormat/>
    <w:rsid w:val="000C0DD1"/>
    <w:rPr>
      <w:i/>
      <w:iCs/>
      <w:color w:val="2F5496" w:themeColor="accent1" w:themeShade="BF"/>
    </w:rPr>
  </w:style>
  <w:style w:type="paragraph" w:styleId="ab">
    <w:name w:val="Intense Quote"/>
    <w:basedOn w:val="a"/>
    <w:next w:val="a"/>
    <w:link w:val="ac"/>
    <w:uiPriority w:val="30"/>
    <w:qFormat/>
    <w:rsid w:val="000C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DD1"/>
    <w:rPr>
      <w:i/>
      <w:iCs/>
      <w:color w:val="2F5496" w:themeColor="accent1" w:themeShade="BF"/>
    </w:rPr>
  </w:style>
  <w:style w:type="character" w:styleId="ad">
    <w:name w:val="Intense Reference"/>
    <w:basedOn w:val="a0"/>
    <w:uiPriority w:val="32"/>
    <w:qFormat/>
    <w:rsid w:val="000C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