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149A" w14:textId="77777777" w:rsidR="00935DEE" w:rsidRDefault="00935DEE">
      <w:pPr>
        <w:rPr>
          <w:rFonts w:hint="eastAsia"/>
        </w:rPr>
      </w:pPr>
      <w:r>
        <w:rPr>
          <w:rFonts w:hint="eastAsia"/>
        </w:rPr>
        <w:t>搭旧的拼音是什么呀</w:t>
      </w:r>
    </w:p>
    <w:p w14:paraId="318A53E1" w14:textId="77777777" w:rsidR="00935DEE" w:rsidRDefault="00935DEE">
      <w:pPr>
        <w:rPr>
          <w:rFonts w:hint="eastAsia"/>
        </w:rPr>
      </w:pPr>
      <w:r>
        <w:rPr>
          <w:rFonts w:hint="eastAsia"/>
        </w:rPr>
        <w:t>当我们谈论“搭旧”这个词时，我们实际上是在处理一个可能并不常见于现代汉语日常交流中的词汇。在汉语中，“搭旧”的拼音是 dā jiù。这个词语由两个汉字组成：“搭”，其拼音为 dā；“旧”，其拼音为 jiù。虽然这两个字单独来看都是相当常见的汉字，但当它们组合在一起形成“搭旧”时，却很少作为一个固定词组出现在标准的汉语表达中。</w:t>
      </w:r>
    </w:p>
    <w:p w14:paraId="5672F791" w14:textId="77777777" w:rsidR="00935DEE" w:rsidRDefault="00935DEE">
      <w:pPr>
        <w:rPr>
          <w:rFonts w:hint="eastAsia"/>
        </w:rPr>
      </w:pPr>
    </w:p>
    <w:p w14:paraId="22D4264A" w14:textId="77777777" w:rsidR="00935DEE" w:rsidRDefault="00935DEE">
      <w:pPr>
        <w:rPr>
          <w:rFonts w:hint="eastAsia"/>
        </w:rPr>
      </w:pPr>
      <w:r>
        <w:rPr>
          <w:rFonts w:hint="eastAsia"/>
        </w:rPr>
        <w:t xml:space="preserve"> </w:t>
      </w:r>
    </w:p>
    <w:p w14:paraId="5185431D" w14:textId="77777777" w:rsidR="00935DEE" w:rsidRDefault="00935DEE">
      <w:pPr>
        <w:rPr>
          <w:rFonts w:hint="eastAsia"/>
        </w:rPr>
      </w:pPr>
      <w:r>
        <w:rPr>
          <w:rFonts w:hint="eastAsia"/>
        </w:rPr>
        <w:t>探究“搭”的含义与用法</w:t>
      </w:r>
    </w:p>
    <w:p w14:paraId="6412D3B4" w14:textId="77777777" w:rsidR="00935DEE" w:rsidRDefault="00935DEE">
      <w:pPr>
        <w:rPr>
          <w:rFonts w:hint="eastAsia"/>
        </w:rPr>
      </w:pPr>
      <w:r>
        <w:rPr>
          <w:rFonts w:hint="eastAsia"/>
        </w:rPr>
        <w:t>“搭”字是一个多义词，在不同的语境下有着多种解释。它最常用的含义是指连接、配合或者临时建造的意思，比如“搭桥”、“搭车”或“搭建”。“搭”还可以指参与、加入某种活动，如“搭伙”。在某些方言或口语表达中，“搭”也可以有其他的意义。然而，在“搭旧”这个特定的搭配里，“搭”的具体意义需要根据上下文来确定。</w:t>
      </w:r>
    </w:p>
    <w:p w14:paraId="4B47EEBF" w14:textId="77777777" w:rsidR="00935DEE" w:rsidRDefault="00935DEE">
      <w:pPr>
        <w:rPr>
          <w:rFonts w:hint="eastAsia"/>
        </w:rPr>
      </w:pPr>
    </w:p>
    <w:p w14:paraId="6A1E2C4D" w14:textId="77777777" w:rsidR="00935DEE" w:rsidRDefault="00935DEE">
      <w:pPr>
        <w:rPr>
          <w:rFonts w:hint="eastAsia"/>
        </w:rPr>
      </w:pPr>
      <w:r>
        <w:rPr>
          <w:rFonts w:hint="eastAsia"/>
        </w:rPr>
        <w:t xml:space="preserve"> </w:t>
      </w:r>
    </w:p>
    <w:p w14:paraId="7EBE1688" w14:textId="77777777" w:rsidR="00935DEE" w:rsidRDefault="00935DEE">
      <w:pPr>
        <w:rPr>
          <w:rFonts w:hint="eastAsia"/>
        </w:rPr>
      </w:pPr>
      <w:r>
        <w:rPr>
          <w:rFonts w:hint="eastAsia"/>
        </w:rPr>
        <w:t>解析“旧”的多重含义</w:t>
      </w:r>
    </w:p>
    <w:p w14:paraId="2DC319DF" w14:textId="77777777" w:rsidR="00935DEE" w:rsidRDefault="00935DEE">
      <w:pPr>
        <w:rPr>
          <w:rFonts w:hint="eastAsia"/>
        </w:rPr>
      </w:pPr>
      <w:r>
        <w:rPr>
          <w:rFonts w:hint="eastAsia"/>
        </w:rPr>
        <w:t>“旧”这个字则相对较为单一，主要表示过去的、不是新的事物。它可以用来描述任何不再新颖或是已经使用过一段时间的东西，例如“旧衣服”、“旧房子”。“旧”也常被用于形容传统习惯或方式，即那些已经被人们长期接受并传承下来的做法。“旧”有时还带有怀旧的情感色彩，唤起人们对过去时光的记忆和怀念。</w:t>
      </w:r>
    </w:p>
    <w:p w14:paraId="7645028C" w14:textId="77777777" w:rsidR="00935DEE" w:rsidRDefault="00935DEE">
      <w:pPr>
        <w:rPr>
          <w:rFonts w:hint="eastAsia"/>
        </w:rPr>
      </w:pPr>
    </w:p>
    <w:p w14:paraId="4D6EE2B3" w14:textId="77777777" w:rsidR="00935DEE" w:rsidRDefault="00935DEE">
      <w:pPr>
        <w:rPr>
          <w:rFonts w:hint="eastAsia"/>
        </w:rPr>
      </w:pPr>
      <w:r>
        <w:rPr>
          <w:rFonts w:hint="eastAsia"/>
        </w:rPr>
        <w:t xml:space="preserve"> </w:t>
      </w:r>
    </w:p>
    <w:p w14:paraId="58CE1A9C" w14:textId="77777777" w:rsidR="00935DEE" w:rsidRDefault="00935DEE">
      <w:pPr>
        <w:rPr>
          <w:rFonts w:hint="eastAsia"/>
        </w:rPr>
      </w:pPr>
      <w:r>
        <w:rPr>
          <w:rFonts w:hint="eastAsia"/>
        </w:rPr>
        <w:t>“搭旧”在不同场景下的应用</w:t>
      </w:r>
    </w:p>
    <w:p w14:paraId="21516A9C" w14:textId="77777777" w:rsidR="00935DEE" w:rsidRDefault="00935DEE">
      <w:pPr>
        <w:rPr>
          <w:rFonts w:hint="eastAsia"/>
        </w:rPr>
      </w:pPr>
      <w:r>
        <w:rPr>
          <w:rFonts w:hint="eastAsia"/>
        </w:rPr>
        <w:t>尽管“搭旧”不是一个广泛使用的词组，但在特定的情境下，它确实存在一定的用武之地。比如在建筑领域，如果提到将老材料重新利用进行建筑物的修缮或改造，可以说成是“搭旧”。同样地，在艺术创作中，艺术家可能会选择结合古老技法与现代元素，这样的过程也可以形象地称为“搭旧”。在文化保护方面，对于历史遗迹的修复工作也是一种意义上的“搭旧”，即保存原有结构的同时添加必要的支撑或装饰。</w:t>
      </w:r>
    </w:p>
    <w:p w14:paraId="2D0BF933" w14:textId="77777777" w:rsidR="00935DEE" w:rsidRDefault="00935DEE">
      <w:pPr>
        <w:rPr>
          <w:rFonts w:hint="eastAsia"/>
        </w:rPr>
      </w:pPr>
    </w:p>
    <w:p w14:paraId="7922E751" w14:textId="77777777" w:rsidR="00935DEE" w:rsidRDefault="00935DEE">
      <w:pPr>
        <w:rPr>
          <w:rFonts w:hint="eastAsia"/>
        </w:rPr>
      </w:pPr>
      <w:r>
        <w:rPr>
          <w:rFonts w:hint="eastAsia"/>
        </w:rPr>
        <w:t xml:space="preserve"> </w:t>
      </w:r>
    </w:p>
    <w:p w14:paraId="67069845" w14:textId="77777777" w:rsidR="00935DEE" w:rsidRDefault="00935DEE">
      <w:pPr>
        <w:rPr>
          <w:rFonts w:hint="eastAsia"/>
        </w:rPr>
      </w:pPr>
      <w:r>
        <w:rPr>
          <w:rFonts w:hint="eastAsia"/>
        </w:rPr>
        <w:t>最后的总结</w:t>
      </w:r>
    </w:p>
    <w:p w14:paraId="50280597" w14:textId="77777777" w:rsidR="00935DEE" w:rsidRDefault="00935DEE">
      <w:pPr>
        <w:rPr>
          <w:rFonts w:hint="eastAsia"/>
        </w:rPr>
      </w:pPr>
      <w:r>
        <w:rPr>
          <w:rFonts w:hint="eastAsia"/>
        </w:rPr>
        <w:t>“搭旧”的拼音为 dā jiù，而这个词语的具体含义和应用场景往往取决于它所处的语言环境。无论是作为一种实际操作还是抽象概念，“搭旧”都反映了对既有资源的有效利用以及对传统文化价值的尊重。随着社会的发展和技术的进步，“搭旧”的理念也在不断演变，既体现了可持续发展的思想，又承载着人们对往昔岁月的美好回忆。</w:t>
      </w:r>
    </w:p>
    <w:p w14:paraId="6FD0EE04" w14:textId="77777777" w:rsidR="00935DEE" w:rsidRDefault="00935DEE">
      <w:pPr>
        <w:rPr>
          <w:rFonts w:hint="eastAsia"/>
        </w:rPr>
      </w:pPr>
    </w:p>
    <w:p w14:paraId="0FAA5BEC" w14:textId="77777777" w:rsidR="00935DEE" w:rsidRDefault="00935DEE">
      <w:pPr>
        <w:rPr>
          <w:rFonts w:hint="eastAsia"/>
        </w:rPr>
      </w:pPr>
      <w:r>
        <w:rPr>
          <w:rFonts w:hint="eastAsia"/>
        </w:rPr>
        <w:t>本文是由懂得生活网（dongdeshenghuo.com）为大家创作</w:t>
      </w:r>
    </w:p>
    <w:p w14:paraId="3381FB53" w14:textId="3D4809BD" w:rsidR="00F9362E" w:rsidRDefault="00F9362E"/>
    <w:sectPr w:rsidR="00F93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2E"/>
    <w:rsid w:val="002D2887"/>
    <w:rsid w:val="00935DEE"/>
    <w:rsid w:val="00F9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711F30-3F95-4437-B116-DBE43FB4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62E"/>
    <w:rPr>
      <w:rFonts w:cstheme="majorBidi"/>
      <w:color w:val="2F5496" w:themeColor="accent1" w:themeShade="BF"/>
      <w:sz w:val="28"/>
      <w:szCs w:val="28"/>
    </w:rPr>
  </w:style>
  <w:style w:type="character" w:customStyle="1" w:styleId="50">
    <w:name w:val="标题 5 字符"/>
    <w:basedOn w:val="a0"/>
    <w:link w:val="5"/>
    <w:uiPriority w:val="9"/>
    <w:semiHidden/>
    <w:rsid w:val="00F9362E"/>
    <w:rPr>
      <w:rFonts w:cstheme="majorBidi"/>
      <w:color w:val="2F5496" w:themeColor="accent1" w:themeShade="BF"/>
      <w:sz w:val="24"/>
    </w:rPr>
  </w:style>
  <w:style w:type="character" w:customStyle="1" w:styleId="60">
    <w:name w:val="标题 6 字符"/>
    <w:basedOn w:val="a0"/>
    <w:link w:val="6"/>
    <w:uiPriority w:val="9"/>
    <w:semiHidden/>
    <w:rsid w:val="00F9362E"/>
    <w:rPr>
      <w:rFonts w:cstheme="majorBidi"/>
      <w:b/>
      <w:bCs/>
      <w:color w:val="2F5496" w:themeColor="accent1" w:themeShade="BF"/>
    </w:rPr>
  </w:style>
  <w:style w:type="character" w:customStyle="1" w:styleId="70">
    <w:name w:val="标题 7 字符"/>
    <w:basedOn w:val="a0"/>
    <w:link w:val="7"/>
    <w:uiPriority w:val="9"/>
    <w:semiHidden/>
    <w:rsid w:val="00F9362E"/>
    <w:rPr>
      <w:rFonts w:cstheme="majorBidi"/>
      <w:b/>
      <w:bCs/>
      <w:color w:val="595959" w:themeColor="text1" w:themeTint="A6"/>
    </w:rPr>
  </w:style>
  <w:style w:type="character" w:customStyle="1" w:styleId="80">
    <w:name w:val="标题 8 字符"/>
    <w:basedOn w:val="a0"/>
    <w:link w:val="8"/>
    <w:uiPriority w:val="9"/>
    <w:semiHidden/>
    <w:rsid w:val="00F9362E"/>
    <w:rPr>
      <w:rFonts w:cstheme="majorBidi"/>
      <w:color w:val="595959" w:themeColor="text1" w:themeTint="A6"/>
    </w:rPr>
  </w:style>
  <w:style w:type="character" w:customStyle="1" w:styleId="90">
    <w:name w:val="标题 9 字符"/>
    <w:basedOn w:val="a0"/>
    <w:link w:val="9"/>
    <w:uiPriority w:val="9"/>
    <w:semiHidden/>
    <w:rsid w:val="00F9362E"/>
    <w:rPr>
      <w:rFonts w:eastAsiaTheme="majorEastAsia" w:cstheme="majorBidi"/>
      <w:color w:val="595959" w:themeColor="text1" w:themeTint="A6"/>
    </w:rPr>
  </w:style>
  <w:style w:type="paragraph" w:styleId="a3">
    <w:name w:val="Title"/>
    <w:basedOn w:val="a"/>
    <w:next w:val="a"/>
    <w:link w:val="a4"/>
    <w:uiPriority w:val="10"/>
    <w:qFormat/>
    <w:rsid w:val="00F93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62E"/>
    <w:pPr>
      <w:spacing w:before="160"/>
      <w:jc w:val="center"/>
    </w:pPr>
    <w:rPr>
      <w:i/>
      <w:iCs/>
      <w:color w:val="404040" w:themeColor="text1" w:themeTint="BF"/>
    </w:rPr>
  </w:style>
  <w:style w:type="character" w:customStyle="1" w:styleId="a8">
    <w:name w:val="引用 字符"/>
    <w:basedOn w:val="a0"/>
    <w:link w:val="a7"/>
    <w:uiPriority w:val="29"/>
    <w:rsid w:val="00F9362E"/>
    <w:rPr>
      <w:i/>
      <w:iCs/>
      <w:color w:val="404040" w:themeColor="text1" w:themeTint="BF"/>
    </w:rPr>
  </w:style>
  <w:style w:type="paragraph" w:styleId="a9">
    <w:name w:val="List Paragraph"/>
    <w:basedOn w:val="a"/>
    <w:uiPriority w:val="34"/>
    <w:qFormat/>
    <w:rsid w:val="00F9362E"/>
    <w:pPr>
      <w:ind w:left="720"/>
      <w:contextualSpacing/>
    </w:pPr>
  </w:style>
  <w:style w:type="character" w:styleId="aa">
    <w:name w:val="Intense Emphasis"/>
    <w:basedOn w:val="a0"/>
    <w:uiPriority w:val="21"/>
    <w:qFormat/>
    <w:rsid w:val="00F9362E"/>
    <w:rPr>
      <w:i/>
      <w:iCs/>
      <w:color w:val="2F5496" w:themeColor="accent1" w:themeShade="BF"/>
    </w:rPr>
  </w:style>
  <w:style w:type="paragraph" w:styleId="ab">
    <w:name w:val="Intense Quote"/>
    <w:basedOn w:val="a"/>
    <w:next w:val="a"/>
    <w:link w:val="ac"/>
    <w:uiPriority w:val="30"/>
    <w:qFormat/>
    <w:rsid w:val="00F93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62E"/>
    <w:rPr>
      <w:i/>
      <w:iCs/>
      <w:color w:val="2F5496" w:themeColor="accent1" w:themeShade="BF"/>
    </w:rPr>
  </w:style>
  <w:style w:type="character" w:styleId="ad">
    <w:name w:val="Intense Reference"/>
    <w:basedOn w:val="a0"/>
    <w:uiPriority w:val="32"/>
    <w:qFormat/>
    <w:rsid w:val="00F93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