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F8163" w14:textId="77777777" w:rsidR="00787F15" w:rsidRDefault="00787F15">
      <w:pPr>
        <w:rPr>
          <w:rFonts w:hint="eastAsia"/>
        </w:rPr>
      </w:pPr>
      <w:r>
        <w:rPr>
          <w:rFonts w:hint="eastAsia"/>
        </w:rPr>
        <w:t>捡的组词的拼音：jiǎn de zǔ cí de pīn yīn</w:t>
      </w:r>
    </w:p>
    <w:p w14:paraId="0727BE1E" w14:textId="77777777" w:rsidR="00787F15" w:rsidRDefault="00787F15">
      <w:pPr>
        <w:rPr>
          <w:rFonts w:hint="eastAsia"/>
        </w:rPr>
      </w:pPr>
      <w:r>
        <w:rPr>
          <w:rFonts w:hint="eastAsia"/>
        </w:rPr>
        <w:t>在汉语的学习过程中，拼音扮演着至关重要的角色。它不仅帮助我们正确地发音，还能够辅助学习者理解词语的构成和意义。当我们探讨“捡”的组词时，我们可以发现这个动词通过与不同的字组合，能够形成丰富多样的表达，这些表达反映了汉语语言的灵活性和多样性。</w:t>
      </w:r>
    </w:p>
    <w:p w14:paraId="33F03BAE" w14:textId="77777777" w:rsidR="00787F15" w:rsidRDefault="00787F15">
      <w:pPr>
        <w:rPr>
          <w:rFonts w:hint="eastAsia"/>
        </w:rPr>
      </w:pPr>
    </w:p>
    <w:p w14:paraId="6501ADC0" w14:textId="77777777" w:rsidR="00787F15" w:rsidRDefault="00787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B11D3" w14:textId="77777777" w:rsidR="00787F15" w:rsidRDefault="00787F15">
      <w:pPr>
        <w:rPr>
          <w:rFonts w:hint="eastAsia"/>
        </w:rPr>
      </w:pPr>
      <w:r>
        <w:rPr>
          <w:rFonts w:hint="eastAsia"/>
        </w:rPr>
        <w:t>捡拾（jiǎn shí）</w:t>
      </w:r>
    </w:p>
    <w:p w14:paraId="387F3274" w14:textId="77777777" w:rsidR="00787F15" w:rsidRDefault="00787F15">
      <w:pPr>
        <w:rPr>
          <w:rFonts w:hint="eastAsia"/>
        </w:rPr>
      </w:pPr>
      <w:r>
        <w:rPr>
          <w:rFonts w:hint="eastAsia"/>
        </w:rPr>
        <w:t>捡拾是一种常见的动作，通常指的是从地面或其它地方拿取散落的东西。比如，在田野里捡拾收割后遗落的麦穗；或是走在路上，看到别人掉落的钱包而将其捡起。这种行为可以是出于环保的目的，如捡拾垃圾以保持环境清洁，也可以是为了节约资源，避免浪费。</w:t>
      </w:r>
    </w:p>
    <w:p w14:paraId="0402DC7F" w14:textId="77777777" w:rsidR="00787F15" w:rsidRDefault="00787F15">
      <w:pPr>
        <w:rPr>
          <w:rFonts w:hint="eastAsia"/>
        </w:rPr>
      </w:pPr>
    </w:p>
    <w:p w14:paraId="13378DC5" w14:textId="77777777" w:rsidR="00787F15" w:rsidRDefault="00787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87910" w14:textId="77777777" w:rsidR="00787F15" w:rsidRDefault="00787F15">
      <w:pPr>
        <w:rPr>
          <w:rFonts w:hint="eastAsia"/>
        </w:rPr>
      </w:pPr>
      <w:r>
        <w:rPr>
          <w:rFonts w:hint="eastAsia"/>
        </w:rPr>
        <w:t>捡到（jiǎn dào）</w:t>
      </w:r>
    </w:p>
    <w:p w14:paraId="18516D7D" w14:textId="77777777" w:rsidR="00787F15" w:rsidRDefault="00787F15">
      <w:pPr>
        <w:rPr>
          <w:rFonts w:hint="eastAsia"/>
        </w:rPr>
      </w:pPr>
      <w:r>
        <w:rPr>
          <w:rFonts w:hint="eastAsia"/>
        </w:rPr>
        <w:t>当提到捡到某物时，这通常意味着偶然间发现了被他人遗失的物品。捡到东西的人可能会尝试寻找失主，将物品归还，或者交给相关部门处理。捡到的行为体现了人们的社会责任感和道德品质，同时也展示了人与人之间的信任和互助精神。</w:t>
      </w:r>
    </w:p>
    <w:p w14:paraId="273BADD0" w14:textId="77777777" w:rsidR="00787F15" w:rsidRDefault="00787F15">
      <w:pPr>
        <w:rPr>
          <w:rFonts w:hint="eastAsia"/>
        </w:rPr>
      </w:pPr>
    </w:p>
    <w:p w14:paraId="6FA30729" w14:textId="77777777" w:rsidR="00787F15" w:rsidRDefault="00787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C5968" w14:textId="77777777" w:rsidR="00787F15" w:rsidRDefault="00787F15">
      <w:pPr>
        <w:rPr>
          <w:rFonts w:hint="eastAsia"/>
        </w:rPr>
      </w:pPr>
      <w:r>
        <w:rPr>
          <w:rFonts w:hint="eastAsia"/>
        </w:rPr>
        <w:t>捡漏（jiǎn lòu）</w:t>
      </w:r>
    </w:p>
    <w:p w14:paraId="6380B134" w14:textId="77777777" w:rsidR="00787F15" w:rsidRDefault="00787F15">
      <w:pPr>
        <w:rPr>
          <w:rFonts w:hint="eastAsia"/>
        </w:rPr>
      </w:pPr>
      <w:r>
        <w:rPr>
          <w:rFonts w:hint="eastAsia"/>
        </w:rPr>
        <w:t>捡漏原本是指修复漏水时找到并修补漏洞的动作，但这个词汇逐渐演变成了一种比喻性的用法，用于形容在市场上以低价购买到价值远超其价格的商品。无论是古玩市场中寻得珍稀文物，还是二手商店里发现被人忽视的好货，都可称为捡漏。这是一种需要眼力、运气和知识积累的活动。</w:t>
      </w:r>
    </w:p>
    <w:p w14:paraId="35CC2CAE" w14:textId="77777777" w:rsidR="00787F15" w:rsidRDefault="00787F15">
      <w:pPr>
        <w:rPr>
          <w:rFonts w:hint="eastAsia"/>
        </w:rPr>
      </w:pPr>
    </w:p>
    <w:p w14:paraId="0DD501C5" w14:textId="77777777" w:rsidR="00787F15" w:rsidRDefault="00787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64CB1" w14:textId="77777777" w:rsidR="00787F15" w:rsidRDefault="00787F15">
      <w:pPr>
        <w:rPr>
          <w:rFonts w:hint="eastAsia"/>
        </w:rPr>
      </w:pPr>
      <w:r>
        <w:rPr>
          <w:rFonts w:hint="eastAsia"/>
        </w:rPr>
        <w:t>捡金不昧（jiǎn jīn bù mèi）</w:t>
      </w:r>
    </w:p>
    <w:p w14:paraId="35DEFDB9" w14:textId="77777777" w:rsidR="00787F15" w:rsidRDefault="00787F15">
      <w:pPr>
        <w:rPr>
          <w:rFonts w:hint="eastAsia"/>
        </w:rPr>
      </w:pPr>
      <w:r>
        <w:rPr>
          <w:rFonts w:hint="eastAsia"/>
        </w:rPr>
        <w:t>捡金不昧是一个成语，意指捡到了金钱而不隐瞒，主动归还给失主。这一成语赞扬了拾金不昧的高尚品德，即面对诱惑时坚持正直和诚信。在中国文化中，这样的行为被视为美德，并受到社会的广泛尊重和推崇。</w:t>
      </w:r>
    </w:p>
    <w:p w14:paraId="2E592B96" w14:textId="77777777" w:rsidR="00787F15" w:rsidRDefault="00787F15">
      <w:pPr>
        <w:rPr>
          <w:rFonts w:hint="eastAsia"/>
        </w:rPr>
      </w:pPr>
    </w:p>
    <w:p w14:paraId="7F014566" w14:textId="77777777" w:rsidR="00787F15" w:rsidRDefault="00787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C7950" w14:textId="77777777" w:rsidR="00787F15" w:rsidRDefault="00787F15">
      <w:pPr>
        <w:rPr>
          <w:rFonts w:hint="eastAsia"/>
        </w:rPr>
      </w:pPr>
      <w:r>
        <w:rPr>
          <w:rFonts w:hint="eastAsia"/>
        </w:rPr>
        <w:t>总结（zǒng jié）</w:t>
      </w:r>
    </w:p>
    <w:p w14:paraId="721EDC7D" w14:textId="77777777" w:rsidR="00787F15" w:rsidRDefault="00787F15">
      <w:pPr>
        <w:rPr>
          <w:rFonts w:hint="eastAsia"/>
        </w:rPr>
      </w:pPr>
      <w:r>
        <w:rPr>
          <w:rFonts w:hint="eastAsia"/>
        </w:rPr>
        <w:t>“捡”的组词展现了汉语的博大精深，每一个组合背后都有其独特的故事和文化内涵。无论是在日常生活中体现的简单行为，还是在成语中蕴含的深刻哲理，“捡”字的使用无疑为汉语增添了丰富的色彩。通过了解这些词汇及其拼音，我们可以更深入地探索汉语的魅力，同时也能更好地理解和传承中华民族的传统美德。</w:t>
      </w:r>
    </w:p>
    <w:p w14:paraId="2FCF5DE8" w14:textId="77777777" w:rsidR="00787F15" w:rsidRDefault="00787F15">
      <w:pPr>
        <w:rPr>
          <w:rFonts w:hint="eastAsia"/>
        </w:rPr>
      </w:pPr>
    </w:p>
    <w:p w14:paraId="108A4A9A" w14:textId="77777777" w:rsidR="00787F15" w:rsidRDefault="00787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B8774" w14:textId="4152621A" w:rsidR="00EB3960" w:rsidRDefault="00EB3960"/>
    <w:sectPr w:rsidR="00EB3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60"/>
    <w:rsid w:val="00787F15"/>
    <w:rsid w:val="00E1153D"/>
    <w:rsid w:val="00E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CFDD9-BF57-4309-B8E3-52638239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