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45C60" w14:textId="77777777" w:rsidR="00C33561" w:rsidRDefault="00C33561">
      <w:pPr>
        <w:rPr>
          <w:rFonts w:hint="eastAsia"/>
        </w:rPr>
      </w:pPr>
      <w:r>
        <w:rPr>
          <w:rFonts w:hint="eastAsia"/>
        </w:rPr>
        <w:t>An Yu (按语的拼音)</w:t>
      </w:r>
    </w:p>
    <w:p w14:paraId="20AD6D6A" w14:textId="77777777" w:rsidR="00C33561" w:rsidRDefault="00C33561">
      <w:pPr>
        <w:rPr>
          <w:rFonts w:hint="eastAsia"/>
        </w:rPr>
      </w:pPr>
      <w:r>
        <w:rPr>
          <w:rFonts w:hint="eastAsia"/>
        </w:rPr>
        <w:t>在汉语中，“按语”是一个具有特定用途的词汇，它指的是作者或编辑在文章、书籍或其他文献中插入的解释性或评论性的文字。这些文字通常是为了帮助读者理解正文内容，或是提供额外的信息和背景知识。按语可以是简短的一句话，也可以是一段较为详细的说明，这取决于上下文的需求。</w:t>
      </w:r>
    </w:p>
    <w:p w14:paraId="385BDF73" w14:textId="77777777" w:rsidR="00C33561" w:rsidRDefault="00C33561">
      <w:pPr>
        <w:rPr>
          <w:rFonts w:hint="eastAsia"/>
        </w:rPr>
      </w:pPr>
    </w:p>
    <w:p w14:paraId="622E88F9" w14:textId="77777777" w:rsidR="00C33561" w:rsidRDefault="00C33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94CC9" w14:textId="77777777" w:rsidR="00C33561" w:rsidRDefault="00C33561">
      <w:pPr>
        <w:rPr>
          <w:rFonts w:hint="eastAsia"/>
        </w:rPr>
      </w:pPr>
      <w:r>
        <w:rPr>
          <w:rFonts w:hint="eastAsia"/>
        </w:rPr>
        <w:t>按语的作用</w:t>
      </w:r>
    </w:p>
    <w:p w14:paraId="4799A083" w14:textId="77777777" w:rsidR="00C33561" w:rsidRDefault="00C33561">
      <w:pPr>
        <w:rPr>
          <w:rFonts w:hint="eastAsia"/>
        </w:rPr>
      </w:pPr>
      <w:r>
        <w:rPr>
          <w:rFonts w:hint="eastAsia"/>
        </w:rPr>
        <w:t>按语在书面交流中扮演着重要的角色。它们有助于澄清可能引起混淆的概念或术语。例如，在学术著作中，面对专业术语时，一个恰当的按语可以帮助非专业人士更好地理解文本。按语可以用来表达编者的意见或态度，特别是在新闻报道或评论文章中，按语可以让读者更直接地感受到作者的观点。按语还能用于校正错误信息，当发现之前发表的内容存在事实性错误时，可以通过添加按语来更正，并告知读者。</w:t>
      </w:r>
    </w:p>
    <w:p w14:paraId="49F367C1" w14:textId="77777777" w:rsidR="00C33561" w:rsidRDefault="00C33561">
      <w:pPr>
        <w:rPr>
          <w:rFonts w:hint="eastAsia"/>
        </w:rPr>
      </w:pPr>
    </w:p>
    <w:p w14:paraId="4A10434F" w14:textId="77777777" w:rsidR="00C33561" w:rsidRDefault="00C33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D27E3" w14:textId="77777777" w:rsidR="00C33561" w:rsidRDefault="00C33561">
      <w:pPr>
        <w:rPr>
          <w:rFonts w:hint="eastAsia"/>
        </w:rPr>
      </w:pPr>
      <w:r>
        <w:rPr>
          <w:rFonts w:hint="eastAsia"/>
        </w:rPr>
        <w:t>按语的历史与发展</w:t>
      </w:r>
    </w:p>
    <w:p w14:paraId="7E0AC80A" w14:textId="77777777" w:rsidR="00C33561" w:rsidRDefault="00C33561">
      <w:pPr>
        <w:rPr>
          <w:rFonts w:hint="eastAsia"/>
        </w:rPr>
      </w:pPr>
      <w:r>
        <w:rPr>
          <w:rFonts w:hint="eastAsia"/>
        </w:rPr>
        <w:t>按语的形式在中国古代就已经存在，早期以注释的形式出现于经典文献之中，如《诗经》、《史记》等古籍中都有学者们的评注。随着印刷术的发展，以及书籍出版业的逐渐成熟，按语的应用更加广泛。到了现代，按语不仅限于纸质媒体，在电子文档、网络平台上的使用也日益增多，形式更加多样化，包括超链接、弹出式提示等多种互动方式。</w:t>
      </w:r>
    </w:p>
    <w:p w14:paraId="398F9852" w14:textId="77777777" w:rsidR="00C33561" w:rsidRDefault="00C33561">
      <w:pPr>
        <w:rPr>
          <w:rFonts w:hint="eastAsia"/>
        </w:rPr>
      </w:pPr>
    </w:p>
    <w:p w14:paraId="479DAD21" w14:textId="77777777" w:rsidR="00C33561" w:rsidRDefault="00C33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1DAAD" w14:textId="77777777" w:rsidR="00C33561" w:rsidRDefault="00C33561">
      <w:pPr>
        <w:rPr>
          <w:rFonts w:hint="eastAsia"/>
        </w:rPr>
      </w:pPr>
      <w:r>
        <w:rPr>
          <w:rFonts w:hint="eastAsia"/>
        </w:rPr>
        <w:t>按语与现代传媒</w:t>
      </w:r>
    </w:p>
    <w:p w14:paraId="1DFF969B" w14:textId="77777777" w:rsidR="00C33561" w:rsidRDefault="00C33561">
      <w:pPr>
        <w:rPr>
          <w:rFonts w:hint="eastAsia"/>
        </w:rPr>
      </w:pPr>
      <w:r>
        <w:rPr>
          <w:rFonts w:hint="eastAsia"/>
        </w:rPr>
        <w:t>在互联网时代，按语的定义得到了进一步扩展。社交媒体、在线论坛和博客等平台上，用户经常通过评论功能发布类似于传统按语的内容，即对他人帖子进行补充说明或者表达个人看法。这种方式极大地促进了信息的流通和个人观点的分享，同时也带来了信息过载的问题。因此，如何有效利用按语，既保证信息的准确性和权威性，又不失灵活性和互动性，成为了新媒体环境中需要解决的一个重要课题。</w:t>
      </w:r>
    </w:p>
    <w:p w14:paraId="776BDD32" w14:textId="77777777" w:rsidR="00C33561" w:rsidRDefault="00C33561">
      <w:pPr>
        <w:rPr>
          <w:rFonts w:hint="eastAsia"/>
        </w:rPr>
      </w:pPr>
    </w:p>
    <w:p w14:paraId="42F80B78" w14:textId="77777777" w:rsidR="00C33561" w:rsidRDefault="00C33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4816F" w14:textId="77777777" w:rsidR="00C33561" w:rsidRDefault="00C33561">
      <w:pPr>
        <w:rPr>
          <w:rFonts w:hint="eastAsia"/>
        </w:rPr>
      </w:pPr>
      <w:r>
        <w:rPr>
          <w:rFonts w:hint="eastAsia"/>
        </w:rPr>
        <w:t>最后的总结</w:t>
      </w:r>
    </w:p>
    <w:p w14:paraId="62A28AE3" w14:textId="77777777" w:rsidR="00C33561" w:rsidRDefault="00C33561">
      <w:pPr>
        <w:rPr>
          <w:rFonts w:hint="eastAsia"/>
        </w:rPr>
      </w:pPr>
      <w:r>
        <w:rPr>
          <w:rFonts w:hint="eastAsia"/>
        </w:rPr>
        <w:t>按语作为一种辅助性文本元素，无论是在传统媒体还是数字媒体中都占据着不可忽视的地位。它不仅是沟通作者与读者之间桥梁的一部分，也是丰富文本内容、提高阅读体验的有效手段。随着信息技术的进步，按语将继续演变，适应不断变化的传播环境，为用户提供更加精准、及时的帮助和服务。</w:t>
      </w:r>
    </w:p>
    <w:p w14:paraId="59EF26D9" w14:textId="77777777" w:rsidR="00C33561" w:rsidRDefault="00C33561">
      <w:pPr>
        <w:rPr>
          <w:rFonts w:hint="eastAsia"/>
        </w:rPr>
      </w:pPr>
    </w:p>
    <w:p w14:paraId="3EE0F7B4" w14:textId="77777777" w:rsidR="00C33561" w:rsidRDefault="00C335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090EB" w14:textId="46B23D28" w:rsidR="005E042C" w:rsidRDefault="005E042C"/>
    <w:sectPr w:rsidR="005E0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2C"/>
    <w:rsid w:val="000A09D4"/>
    <w:rsid w:val="005E042C"/>
    <w:rsid w:val="00C3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DA44D-A0F5-480F-8EDA-D9EDA325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