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6F67" w14:textId="77777777" w:rsidR="00541149" w:rsidRDefault="00541149">
      <w:pPr>
        <w:rPr>
          <w:rFonts w:hint="eastAsia"/>
        </w:rPr>
      </w:pPr>
      <w:r>
        <w:rPr>
          <w:rFonts w:hint="eastAsia"/>
        </w:rPr>
        <w:t>拨的多音字组词和的拼音怎么写</w:t>
      </w:r>
    </w:p>
    <w:p w14:paraId="5D844AC6" w14:textId="77777777" w:rsidR="00541149" w:rsidRDefault="00541149">
      <w:pPr>
        <w:rPr>
          <w:rFonts w:hint="eastAsia"/>
        </w:rPr>
      </w:pPr>
      <w:r>
        <w:rPr>
          <w:rFonts w:hint="eastAsia"/>
        </w:rPr>
        <w:t>汉字“拨”是一个具有多种读音的字，它在不同的语境下有着不同的发音以及相应的意义。对于这样一个多音字来说，理解它的每个读音和相关词汇是非常重要的，因为这有助于我们更准确地使用汉语进行交流。</w:t>
      </w:r>
    </w:p>
    <w:p w14:paraId="17B5386A" w14:textId="77777777" w:rsidR="00541149" w:rsidRDefault="00541149">
      <w:pPr>
        <w:rPr>
          <w:rFonts w:hint="eastAsia"/>
        </w:rPr>
      </w:pPr>
    </w:p>
    <w:p w14:paraId="6150F9DB" w14:textId="77777777" w:rsidR="00541149" w:rsidRDefault="00541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38F46" w14:textId="77777777" w:rsidR="00541149" w:rsidRDefault="00541149">
      <w:pPr>
        <w:rPr>
          <w:rFonts w:hint="eastAsia"/>
        </w:rPr>
      </w:pPr>
      <w:r>
        <w:rPr>
          <w:rFonts w:hint="eastAsia"/>
        </w:rPr>
        <w:t>拨的多音字</w:t>
      </w:r>
    </w:p>
    <w:p w14:paraId="3CCD4BBC" w14:textId="77777777" w:rsidR="00541149" w:rsidRDefault="00541149">
      <w:pPr>
        <w:rPr>
          <w:rFonts w:hint="eastAsia"/>
        </w:rPr>
      </w:pPr>
      <w:r>
        <w:rPr>
          <w:rFonts w:hint="eastAsia"/>
        </w:rPr>
        <w:t>“拨”有bō、bá两种读音。当读作bō时，它可以表示用手指或小工具移动物体的动作，如“拨弄”，或是指从总体中分出一部分来，例如“拨款”。而当读作bá时，则通常与植物有关，指的是把根从土里移出来，比如“拔草”的“拔”，虽然书写不同，但在某些地区可能会被误读为“拨”。因此，正确区分这两个发音是十分必要的。</w:t>
      </w:r>
    </w:p>
    <w:p w14:paraId="5382F4D7" w14:textId="77777777" w:rsidR="00541149" w:rsidRDefault="00541149">
      <w:pPr>
        <w:rPr>
          <w:rFonts w:hint="eastAsia"/>
        </w:rPr>
      </w:pPr>
    </w:p>
    <w:p w14:paraId="7A5050F3" w14:textId="77777777" w:rsidR="00541149" w:rsidRDefault="00541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0455" w14:textId="77777777" w:rsidR="00541149" w:rsidRDefault="00541149">
      <w:pPr>
        <w:rPr>
          <w:rFonts w:hint="eastAsia"/>
        </w:rPr>
      </w:pPr>
      <w:r>
        <w:rPr>
          <w:rFonts w:hint="eastAsia"/>
        </w:rPr>
        <w:t>拨的组词</w:t>
      </w:r>
    </w:p>
    <w:p w14:paraId="620A0BB0" w14:textId="77777777" w:rsidR="00541149" w:rsidRDefault="00541149">
      <w:pPr>
        <w:rPr>
          <w:rFonts w:hint="eastAsia"/>
        </w:rPr>
      </w:pPr>
      <w:r>
        <w:rPr>
          <w:rFonts w:hint="eastAsia"/>
        </w:rPr>
        <w:t>根据上述的不同读音，“拨”可以组成许多不同的词语。以bō为例，有“拨动”、“拨弦”、“拨打”等，这些词都涉及到用手或其他方式移动某物的意思；还有“拨付”、“拨给”等词汇，涉及资金或资源的分配。至于bá（拔），则有“拔苗助长”、“拔剑相助”等成语，它们描述的是将东西从固定位置取出或者脱离的动作。值得注意的是，在日常生活中，我们应该注意区分“拨”和“拔”的使用场景，避免混淆。</w:t>
      </w:r>
    </w:p>
    <w:p w14:paraId="6585A915" w14:textId="77777777" w:rsidR="00541149" w:rsidRDefault="00541149">
      <w:pPr>
        <w:rPr>
          <w:rFonts w:hint="eastAsia"/>
        </w:rPr>
      </w:pPr>
    </w:p>
    <w:p w14:paraId="4C3F8D17" w14:textId="77777777" w:rsidR="00541149" w:rsidRDefault="00541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9D193" w14:textId="77777777" w:rsidR="00541149" w:rsidRDefault="00541149">
      <w:pPr>
        <w:rPr>
          <w:rFonts w:hint="eastAsia"/>
        </w:rPr>
      </w:pPr>
      <w:r>
        <w:rPr>
          <w:rFonts w:hint="eastAsia"/>
        </w:rPr>
        <w:t>和的拼音怎么写</w:t>
      </w:r>
    </w:p>
    <w:p w14:paraId="3D0F700F" w14:textId="77777777" w:rsidR="00541149" w:rsidRDefault="00541149">
      <w:pPr>
        <w:rPr>
          <w:rFonts w:hint="eastAsia"/>
        </w:rPr>
      </w:pPr>
      <w:r>
        <w:rPr>
          <w:rFonts w:hint="eastAsia"/>
        </w:rPr>
        <w:t>接下来谈谈“和”这个字。“和”的拼音是hé，但同样也是一个多音字，有hé、huó、hú、hè等多种读音，每种读音都有其独特的含义。例如，当读作hé时，意味着和谐、平和，如“和平共处”；读作huó时，常用于方言，表示混合，像“和面”；hú则是麻将游戏中的一种术语，指胜利得分，即“胡牌”；当读作hè时，通常用来形容声音相合，如“唱和”。了解并掌握“和”的不同读音及其对应的含义，可以帮助我们更好地理解和运用汉语。</w:t>
      </w:r>
    </w:p>
    <w:p w14:paraId="15973C5B" w14:textId="77777777" w:rsidR="00541149" w:rsidRDefault="00541149">
      <w:pPr>
        <w:rPr>
          <w:rFonts w:hint="eastAsia"/>
        </w:rPr>
      </w:pPr>
    </w:p>
    <w:p w14:paraId="3F88A504" w14:textId="77777777" w:rsidR="00541149" w:rsidRDefault="005411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76912" w14:textId="77777777" w:rsidR="00541149" w:rsidRDefault="00541149">
      <w:pPr>
        <w:rPr>
          <w:rFonts w:hint="eastAsia"/>
        </w:rPr>
      </w:pPr>
      <w:r>
        <w:rPr>
          <w:rFonts w:hint="eastAsia"/>
        </w:rPr>
        <w:t>最后的总结</w:t>
      </w:r>
    </w:p>
    <w:p w14:paraId="522D98F7" w14:textId="77777777" w:rsidR="00541149" w:rsidRDefault="00541149">
      <w:pPr>
        <w:rPr>
          <w:rFonts w:hint="eastAsia"/>
        </w:rPr>
      </w:pPr>
      <w:r>
        <w:rPr>
          <w:rFonts w:hint="eastAsia"/>
        </w:rPr>
        <w:t>“拨”和“和”都是汉语中的多音字，它们各自拥有多个读音，并且每个读音背后都有着特定的意义和用法。学习和记忆这些多音字不仅能够提升我们的语言表达能力，还能让我们更加深入地领略到汉语的魅力。在实际应用中，我们需要依据上下文环境来选择正确的读音，确保沟通的有效性和准确性。</w:t>
      </w:r>
    </w:p>
    <w:p w14:paraId="7A9F2D5F" w14:textId="77777777" w:rsidR="00541149" w:rsidRDefault="00541149">
      <w:pPr>
        <w:rPr>
          <w:rFonts w:hint="eastAsia"/>
        </w:rPr>
      </w:pPr>
    </w:p>
    <w:p w14:paraId="5B931189" w14:textId="77777777" w:rsidR="00541149" w:rsidRDefault="00541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E147C" w14:textId="479C8B26" w:rsidR="00916CAD" w:rsidRDefault="00916CAD"/>
    <w:sectPr w:rsidR="0091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AD"/>
    <w:rsid w:val="003F1193"/>
    <w:rsid w:val="00541149"/>
    <w:rsid w:val="009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01EA-B42E-4394-B63E-C1FBCA51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