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3832" w14:textId="77777777" w:rsidR="00D8710B" w:rsidRDefault="00D8710B">
      <w:pPr>
        <w:rPr>
          <w:rFonts w:hint="eastAsia"/>
        </w:rPr>
      </w:pPr>
      <w:r>
        <w:rPr>
          <w:rFonts w:hint="eastAsia"/>
        </w:rPr>
        <w:t>报更的拼音：Bào Gēng</w:t>
      </w:r>
    </w:p>
    <w:p w14:paraId="71436499" w14:textId="77777777" w:rsidR="00D8710B" w:rsidRDefault="00D8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3474E" w14:textId="77777777" w:rsidR="00D8710B" w:rsidRDefault="00D8710B">
      <w:pPr>
        <w:rPr>
          <w:rFonts w:hint="eastAsia"/>
        </w:rPr>
      </w:pPr>
      <w:r>
        <w:rPr>
          <w:rFonts w:hint="eastAsia"/>
        </w:rPr>
        <w:t>在中国的传统时间概念里，“报更”是一种古老的时间传递方式，它不仅反映了古代中国对时间的独特理解，也体现了古人智慧和生活的节奏。拼音“Bào Gēng”这两个字承载着深厚的历史文化内涵，它们将我们带回到那个没有现代钟表的时代，那时的人们如何安排作息、记录时间。</w:t>
      </w:r>
    </w:p>
    <w:p w14:paraId="00BFA08F" w14:textId="77777777" w:rsidR="00D8710B" w:rsidRDefault="00D8710B">
      <w:pPr>
        <w:rPr>
          <w:rFonts w:hint="eastAsia"/>
        </w:rPr>
      </w:pPr>
    </w:p>
    <w:p w14:paraId="774B60C7" w14:textId="77777777" w:rsidR="00D8710B" w:rsidRDefault="00D8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1EC7E" w14:textId="77777777" w:rsidR="00D8710B" w:rsidRDefault="00D8710B">
      <w:pPr>
        <w:rPr>
          <w:rFonts w:hint="eastAsia"/>
        </w:rPr>
      </w:pPr>
      <w:r>
        <w:rPr>
          <w:rFonts w:hint="eastAsia"/>
        </w:rPr>
        <w:t>从黑夜到黎明：报更的意义</w:t>
      </w:r>
    </w:p>
    <w:p w14:paraId="5FF8FA4D" w14:textId="77777777" w:rsidR="00D8710B" w:rsidRDefault="00D8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53922" w14:textId="77777777" w:rsidR="00D8710B" w:rsidRDefault="00D8710B">
      <w:pPr>
        <w:rPr>
          <w:rFonts w:hint="eastAsia"/>
        </w:rPr>
      </w:pPr>
      <w:r>
        <w:rPr>
          <w:rFonts w:hint="eastAsia"/>
        </w:rPr>
        <w:t>在古代，夜晚被分为五个更次，每个更次大约相当于现在的两个小时。守夜人会按照规定的时间敲锣打鼓或吹号角来报告时间的变化，提醒人们注意安全，并且帮助大家调整日常活动的节奏。这种制度对于维持社会秩序起到了重要作用，尤其是在城市中，报更成为了居民生活的一部分。报更不仅是时间的标志，更是平安的象征，给夜晚增添了温暖与安全感。</w:t>
      </w:r>
    </w:p>
    <w:p w14:paraId="2CED6898" w14:textId="77777777" w:rsidR="00D8710B" w:rsidRDefault="00D8710B">
      <w:pPr>
        <w:rPr>
          <w:rFonts w:hint="eastAsia"/>
        </w:rPr>
      </w:pPr>
    </w:p>
    <w:p w14:paraId="60F085D7" w14:textId="77777777" w:rsidR="00D8710B" w:rsidRDefault="00D8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A6613" w14:textId="77777777" w:rsidR="00D8710B" w:rsidRDefault="00D8710B">
      <w:pPr>
        <w:rPr>
          <w:rFonts w:hint="eastAsia"/>
        </w:rPr>
      </w:pPr>
      <w:r>
        <w:rPr>
          <w:rFonts w:hint="eastAsia"/>
        </w:rPr>
        <w:t>报更的历史演变</w:t>
      </w:r>
    </w:p>
    <w:p w14:paraId="6319CB6A" w14:textId="77777777" w:rsidR="00D8710B" w:rsidRDefault="00D8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34389" w14:textId="77777777" w:rsidR="00D8710B" w:rsidRDefault="00D8710B">
      <w:pPr>
        <w:rPr>
          <w:rFonts w:hint="eastAsia"/>
        </w:rPr>
      </w:pPr>
      <w:r>
        <w:rPr>
          <w:rFonts w:hint="eastAsia"/>
        </w:rPr>
        <w:t>报更制度起源于周朝，在汉代得到了进一步发展和完善。随着时间推移，不同地区形成了各自特色的报更习俗。例如，在一些地方，除了简单的报时外，还会加入诗词歌赋等内容，使报更活动变得更加丰富多彩。到了明清两代，随着都市文化的繁荣，报更逐渐演变成一种文化现象，甚至有专门负责报更的职业人员出现。然而，随着近代以来西方机械钟表传入中国，传统报更渐渐退出了历史舞台。</w:t>
      </w:r>
    </w:p>
    <w:p w14:paraId="2DD4BD9D" w14:textId="77777777" w:rsidR="00D8710B" w:rsidRDefault="00D8710B">
      <w:pPr>
        <w:rPr>
          <w:rFonts w:hint="eastAsia"/>
        </w:rPr>
      </w:pPr>
    </w:p>
    <w:p w14:paraId="6C30E84E" w14:textId="77777777" w:rsidR="00D8710B" w:rsidRDefault="00D8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2CCA5" w14:textId="77777777" w:rsidR="00D8710B" w:rsidRDefault="00D8710B">
      <w:pPr>
        <w:rPr>
          <w:rFonts w:hint="eastAsia"/>
        </w:rPr>
      </w:pPr>
      <w:r>
        <w:rPr>
          <w:rFonts w:hint="eastAsia"/>
        </w:rPr>
        <w:t>报更的艺术表达</w:t>
      </w:r>
    </w:p>
    <w:p w14:paraId="4F3E7D75" w14:textId="77777777" w:rsidR="00D8710B" w:rsidRDefault="00D8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59A4E" w14:textId="77777777" w:rsidR="00D8710B" w:rsidRDefault="00D8710B">
      <w:pPr>
        <w:rPr>
          <w:rFonts w:hint="eastAsia"/>
        </w:rPr>
      </w:pPr>
      <w:r>
        <w:rPr>
          <w:rFonts w:hint="eastAsia"/>
        </w:rPr>
        <w:t>在中国文学艺术史上，“报更”常常作为一种意象出现在诗歌、小说及戏曲作品之中。文人墨客们通过描写报更声，表达了对过往岁月的怀念之情以及对现代社会快速变迁的思考。比如，在许多古典小说中，报更往往是故事发展的背景音，用来营造氛围或者推动情节的发展。民间也有不少关于报更的传说故事流传至今，这些都为我们的文化遗产增添了许多色彩。</w:t>
      </w:r>
    </w:p>
    <w:p w14:paraId="610C4E41" w14:textId="77777777" w:rsidR="00D8710B" w:rsidRDefault="00D8710B">
      <w:pPr>
        <w:rPr>
          <w:rFonts w:hint="eastAsia"/>
        </w:rPr>
      </w:pPr>
    </w:p>
    <w:p w14:paraId="47C2A3E4" w14:textId="77777777" w:rsidR="00D8710B" w:rsidRDefault="00D8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C1CDC" w14:textId="77777777" w:rsidR="00D8710B" w:rsidRDefault="00D8710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07B01F0" w14:textId="77777777" w:rsidR="00D8710B" w:rsidRDefault="00D8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FAA2B" w14:textId="77777777" w:rsidR="00D8710B" w:rsidRDefault="00D8710B">
      <w:pPr>
        <w:rPr>
          <w:rFonts w:hint="eastAsia"/>
        </w:rPr>
      </w:pPr>
      <w:r>
        <w:rPr>
          <w:rFonts w:hint="eastAsia"/>
        </w:rPr>
        <w:t>尽管现代社会已经不再依赖传统的报更方式来管理时间，但其所蕴含的文化价值依然值得我们去挖掘和保护。我们可以从中学到古人对于时间管理和社区治理的经验教训，也可以感受到那份简单而纯粹的生活态度。今天，当我们提到“Bào Gēng”的时候，不仅仅是指一个古老的报时方法，更代表着一种连接过去与现在的情感纽带，激励着我们不断探索和继承优秀的传统文化。</w:t>
      </w:r>
    </w:p>
    <w:p w14:paraId="42AB693E" w14:textId="77777777" w:rsidR="00D8710B" w:rsidRDefault="00D8710B">
      <w:pPr>
        <w:rPr>
          <w:rFonts w:hint="eastAsia"/>
        </w:rPr>
      </w:pPr>
    </w:p>
    <w:p w14:paraId="7A332873" w14:textId="77777777" w:rsidR="00D8710B" w:rsidRDefault="00D87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0AFE7" w14:textId="44F15ABF" w:rsidR="009B57F8" w:rsidRDefault="009B57F8"/>
    <w:sectPr w:rsidR="009B5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F8"/>
    <w:rsid w:val="003F1193"/>
    <w:rsid w:val="009B57F8"/>
    <w:rsid w:val="00D8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22538-060B-454A-A518-20167992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