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4827" w14:textId="77777777" w:rsidR="00A27669" w:rsidRDefault="00A27669">
      <w:pPr>
        <w:rPr>
          <w:rFonts w:hint="eastAsia"/>
        </w:rPr>
      </w:pPr>
      <w:r>
        <w:rPr>
          <w:rFonts w:hint="eastAsia"/>
        </w:rPr>
        <w:t>护盖的拼音：Hù Gài</w:t>
      </w:r>
    </w:p>
    <w:p w14:paraId="5517546C" w14:textId="77777777" w:rsidR="00A27669" w:rsidRDefault="00A27669">
      <w:pPr>
        <w:rPr>
          <w:rFonts w:hint="eastAsia"/>
        </w:rPr>
      </w:pPr>
      <w:r>
        <w:rPr>
          <w:rFonts w:hint="eastAsia"/>
        </w:rPr>
        <w:t>在汉语中，“护盖”这个词并不常见，它并非一个标准词汇，而是在特定语境下使用的复合词。从字面上看，“护”有保护、防护之意，而“盖”则通常指覆盖或遮蔽的动作或物体。因此，“护盖”可以被理解为一种保护性的覆盖物，用于防止外部因素对内部对象造成损害或影响。</w:t>
      </w:r>
    </w:p>
    <w:p w14:paraId="7B1B42FB" w14:textId="77777777" w:rsidR="00A27669" w:rsidRDefault="00A27669">
      <w:pPr>
        <w:rPr>
          <w:rFonts w:hint="eastAsia"/>
        </w:rPr>
      </w:pPr>
    </w:p>
    <w:p w14:paraId="057A87E3" w14:textId="77777777" w:rsidR="00A27669" w:rsidRDefault="00A27669">
      <w:pPr>
        <w:rPr>
          <w:rFonts w:hint="eastAsia"/>
        </w:rPr>
      </w:pPr>
      <w:r>
        <w:rPr>
          <w:rFonts w:hint="eastAsia"/>
        </w:rPr>
        <w:t xml:space="preserve"> </w:t>
      </w:r>
    </w:p>
    <w:p w14:paraId="68E16A50" w14:textId="77777777" w:rsidR="00A27669" w:rsidRDefault="00A27669">
      <w:pPr>
        <w:rPr>
          <w:rFonts w:hint="eastAsia"/>
        </w:rPr>
      </w:pPr>
      <w:r>
        <w:rPr>
          <w:rFonts w:hint="eastAsia"/>
        </w:rPr>
        <w:t>历史渊源与文化背景</w:t>
      </w:r>
    </w:p>
    <w:p w14:paraId="2BD67DA5" w14:textId="77777777" w:rsidR="00A27669" w:rsidRDefault="00A27669">
      <w:pPr>
        <w:rPr>
          <w:rFonts w:hint="eastAsia"/>
        </w:rPr>
      </w:pPr>
      <w:r>
        <w:rPr>
          <w:rFonts w:hint="eastAsia"/>
        </w:rPr>
        <w:t>追溯到中国古代，护盖的概念可能与传统建筑和工艺品有关。例如，在古代建筑中，屋顶的设计不仅是为了美观，更是为了抵御风雨等自然条件的影响。瓦片、飞檐等结构都可以被视为是建筑上的护盖。同样地，在制作陶器、瓷器时，匠人们也会使用特制的窑具来保护这些易碎品在烧制过程中免受直接火焰的伤害。这种保护机制反映了古人对于细节的关注和对工艺品质的追求。</w:t>
      </w:r>
    </w:p>
    <w:p w14:paraId="10270671" w14:textId="77777777" w:rsidR="00A27669" w:rsidRDefault="00A27669">
      <w:pPr>
        <w:rPr>
          <w:rFonts w:hint="eastAsia"/>
        </w:rPr>
      </w:pPr>
    </w:p>
    <w:p w14:paraId="52B7E014" w14:textId="77777777" w:rsidR="00A27669" w:rsidRDefault="00A27669">
      <w:pPr>
        <w:rPr>
          <w:rFonts w:hint="eastAsia"/>
        </w:rPr>
      </w:pPr>
      <w:r>
        <w:rPr>
          <w:rFonts w:hint="eastAsia"/>
        </w:rPr>
        <w:t xml:space="preserve"> </w:t>
      </w:r>
    </w:p>
    <w:p w14:paraId="1B85A0F8" w14:textId="77777777" w:rsidR="00A27669" w:rsidRDefault="00A27669">
      <w:pPr>
        <w:rPr>
          <w:rFonts w:hint="eastAsia"/>
        </w:rPr>
      </w:pPr>
      <w:r>
        <w:rPr>
          <w:rFonts w:hint="eastAsia"/>
        </w:rPr>
        <w:t>现代应用实例</w:t>
      </w:r>
    </w:p>
    <w:p w14:paraId="24676559" w14:textId="77777777" w:rsidR="00A27669" w:rsidRDefault="00A27669">
      <w:pPr>
        <w:rPr>
          <w:rFonts w:hint="eastAsia"/>
        </w:rPr>
      </w:pPr>
      <w:r>
        <w:rPr>
          <w:rFonts w:hint="eastAsia"/>
        </w:rPr>
        <w:t>进入现代社会，“护盖”的概念被广泛应用于各个领域。工业生产中，机械零件常常需要精密的护盖来避免磨损和污染；电子设备内部也设有各种形式的屏蔽罩以减少电磁干扰。在汽车制造行业，发动机舱内的众多组件都配有专门设计的塑料或金属护盖，既起到了安全防护作用，又便于维护保养。而在日常生活里，我们也能见到许多类似的例子，比如锅盖、瓶塞等等，它们都是为了保持食物新鲜或是防止液体溢出而设计的小物件。</w:t>
      </w:r>
    </w:p>
    <w:p w14:paraId="17BBFD1B" w14:textId="77777777" w:rsidR="00A27669" w:rsidRDefault="00A27669">
      <w:pPr>
        <w:rPr>
          <w:rFonts w:hint="eastAsia"/>
        </w:rPr>
      </w:pPr>
    </w:p>
    <w:p w14:paraId="1D231C19" w14:textId="77777777" w:rsidR="00A27669" w:rsidRDefault="00A27669">
      <w:pPr>
        <w:rPr>
          <w:rFonts w:hint="eastAsia"/>
        </w:rPr>
      </w:pPr>
      <w:r>
        <w:rPr>
          <w:rFonts w:hint="eastAsia"/>
        </w:rPr>
        <w:t xml:space="preserve"> </w:t>
      </w:r>
    </w:p>
    <w:p w14:paraId="12DFB321" w14:textId="77777777" w:rsidR="00A27669" w:rsidRDefault="00A27669">
      <w:pPr>
        <w:rPr>
          <w:rFonts w:hint="eastAsia"/>
        </w:rPr>
      </w:pPr>
      <w:r>
        <w:rPr>
          <w:rFonts w:hint="eastAsia"/>
        </w:rPr>
        <w:t>科技发展带来的新变化</w:t>
      </w:r>
    </w:p>
    <w:p w14:paraId="186AD964" w14:textId="77777777" w:rsidR="00A27669" w:rsidRDefault="00A27669">
      <w:pPr>
        <w:rPr>
          <w:rFonts w:hint="eastAsia"/>
        </w:rPr>
      </w:pPr>
      <w:r>
        <w:rPr>
          <w:rFonts w:hint="eastAsia"/>
        </w:rPr>
        <w:t>随着科学技术的进步，护盖的设计和材料也在不断创新。新型复合材料的应用使得护盖更加轻便且具有更高的强度和耐久性。智能技术的融入让一些护盖具备了自我感知能力，可以根据环境变化自动调整状态。例如，某些高端冰箱内部的保鲜盒能够根据温度湿度的变化调节透气性能，从而更好地保存食材的新鲜度。这体现了科技进步如何改善我们的生活，并赋予古老概念以新的生命力。</w:t>
      </w:r>
    </w:p>
    <w:p w14:paraId="08362304" w14:textId="77777777" w:rsidR="00A27669" w:rsidRDefault="00A27669">
      <w:pPr>
        <w:rPr>
          <w:rFonts w:hint="eastAsia"/>
        </w:rPr>
      </w:pPr>
    </w:p>
    <w:p w14:paraId="7099E823" w14:textId="77777777" w:rsidR="00A27669" w:rsidRDefault="00A27669">
      <w:pPr>
        <w:rPr>
          <w:rFonts w:hint="eastAsia"/>
        </w:rPr>
      </w:pPr>
      <w:r>
        <w:rPr>
          <w:rFonts w:hint="eastAsia"/>
        </w:rPr>
        <w:t xml:space="preserve"> </w:t>
      </w:r>
    </w:p>
    <w:p w14:paraId="4651E0A2" w14:textId="77777777" w:rsidR="00A27669" w:rsidRDefault="00A27669">
      <w:pPr>
        <w:rPr>
          <w:rFonts w:hint="eastAsia"/>
        </w:rPr>
      </w:pPr>
      <w:r>
        <w:rPr>
          <w:rFonts w:hint="eastAsia"/>
        </w:rPr>
        <w:t>未来展望</w:t>
      </w:r>
    </w:p>
    <w:p w14:paraId="04013807" w14:textId="77777777" w:rsidR="00A27669" w:rsidRDefault="00A27669">
      <w:pPr>
        <w:rPr>
          <w:rFonts w:hint="eastAsia"/>
        </w:rPr>
      </w:pPr>
      <w:r>
        <w:rPr>
          <w:rFonts w:hint="eastAsia"/>
        </w:rPr>
        <w:t>展望未来，随着人们对环境保护意识的增强以及对高品质生活的追求，“护盖”这一概念将会得到更深入的发展。设计师们将致力于开发更多环保型、多功能性的护盖产品，以满足不同场景下的需求。无论是微观世界中的细胞培养皿还是宏观宇宙探索中的卫星天线罩，护盖都将扮演着不可或缺的角色，继续守护着人类文明的进步与发展。</w:t>
      </w:r>
    </w:p>
    <w:p w14:paraId="4AEADFBB" w14:textId="77777777" w:rsidR="00A27669" w:rsidRDefault="00A27669">
      <w:pPr>
        <w:rPr>
          <w:rFonts w:hint="eastAsia"/>
        </w:rPr>
      </w:pPr>
    </w:p>
    <w:p w14:paraId="26D5B8D3" w14:textId="77777777" w:rsidR="00A27669" w:rsidRDefault="00A27669">
      <w:pPr>
        <w:rPr>
          <w:rFonts w:hint="eastAsia"/>
        </w:rPr>
      </w:pPr>
      <w:r>
        <w:rPr>
          <w:rFonts w:hint="eastAsia"/>
        </w:rPr>
        <w:t>本文是由懂得生活网（dongdeshenghuo.com）为大家创作</w:t>
      </w:r>
    </w:p>
    <w:p w14:paraId="6D426ED2" w14:textId="2F95F49B" w:rsidR="00311A41" w:rsidRDefault="00311A41"/>
    <w:sectPr w:rsidR="00311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41"/>
    <w:rsid w:val="00311A41"/>
    <w:rsid w:val="00A2766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AE6DC-2825-46A3-A896-EEB433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A41"/>
    <w:rPr>
      <w:rFonts w:cstheme="majorBidi"/>
      <w:color w:val="2F5496" w:themeColor="accent1" w:themeShade="BF"/>
      <w:sz w:val="28"/>
      <w:szCs w:val="28"/>
    </w:rPr>
  </w:style>
  <w:style w:type="character" w:customStyle="1" w:styleId="50">
    <w:name w:val="标题 5 字符"/>
    <w:basedOn w:val="a0"/>
    <w:link w:val="5"/>
    <w:uiPriority w:val="9"/>
    <w:semiHidden/>
    <w:rsid w:val="00311A41"/>
    <w:rPr>
      <w:rFonts w:cstheme="majorBidi"/>
      <w:color w:val="2F5496" w:themeColor="accent1" w:themeShade="BF"/>
      <w:sz w:val="24"/>
    </w:rPr>
  </w:style>
  <w:style w:type="character" w:customStyle="1" w:styleId="60">
    <w:name w:val="标题 6 字符"/>
    <w:basedOn w:val="a0"/>
    <w:link w:val="6"/>
    <w:uiPriority w:val="9"/>
    <w:semiHidden/>
    <w:rsid w:val="00311A41"/>
    <w:rPr>
      <w:rFonts w:cstheme="majorBidi"/>
      <w:b/>
      <w:bCs/>
      <w:color w:val="2F5496" w:themeColor="accent1" w:themeShade="BF"/>
    </w:rPr>
  </w:style>
  <w:style w:type="character" w:customStyle="1" w:styleId="70">
    <w:name w:val="标题 7 字符"/>
    <w:basedOn w:val="a0"/>
    <w:link w:val="7"/>
    <w:uiPriority w:val="9"/>
    <w:semiHidden/>
    <w:rsid w:val="00311A41"/>
    <w:rPr>
      <w:rFonts w:cstheme="majorBidi"/>
      <w:b/>
      <w:bCs/>
      <w:color w:val="595959" w:themeColor="text1" w:themeTint="A6"/>
    </w:rPr>
  </w:style>
  <w:style w:type="character" w:customStyle="1" w:styleId="80">
    <w:name w:val="标题 8 字符"/>
    <w:basedOn w:val="a0"/>
    <w:link w:val="8"/>
    <w:uiPriority w:val="9"/>
    <w:semiHidden/>
    <w:rsid w:val="00311A41"/>
    <w:rPr>
      <w:rFonts w:cstheme="majorBidi"/>
      <w:color w:val="595959" w:themeColor="text1" w:themeTint="A6"/>
    </w:rPr>
  </w:style>
  <w:style w:type="character" w:customStyle="1" w:styleId="90">
    <w:name w:val="标题 9 字符"/>
    <w:basedOn w:val="a0"/>
    <w:link w:val="9"/>
    <w:uiPriority w:val="9"/>
    <w:semiHidden/>
    <w:rsid w:val="00311A41"/>
    <w:rPr>
      <w:rFonts w:eastAsiaTheme="majorEastAsia" w:cstheme="majorBidi"/>
      <w:color w:val="595959" w:themeColor="text1" w:themeTint="A6"/>
    </w:rPr>
  </w:style>
  <w:style w:type="paragraph" w:styleId="a3">
    <w:name w:val="Title"/>
    <w:basedOn w:val="a"/>
    <w:next w:val="a"/>
    <w:link w:val="a4"/>
    <w:uiPriority w:val="10"/>
    <w:qFormat/>
    <w:rsid w:val="00311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A41"/>
    <w:pPr>
      <w:spacing w:before="160"/>
      <w:jc w:val="center"/>
    </w:pPr>
    <w:rPr>
      <w:i/>
      <w:iCs/>
      <w:color w:val="404040" w:themeColor="text1" w:themeTint="BF"/>
    </w:rPr>
  </w:style>
  <w:style w:type="character" w:customStyle="1" w:styleId="a8">
    <w:name w:val="引用 字符"/>
    <w:basedOn w:val="a0"/>
    <w:link w:val="a7"/>
    <w:uiPriority w:val="29"/>
    <w:rsid w:val="00311A41"/>
    <w:rPr>
      <w:i/>
      <w:iCs/>
      <w:color w:val="404040" w:themeColor="text1" w:themeTint="BF"/>
    </w:rPr>
  </w:style>
  <w:style w:type="paragraph" w:styleId="a9">
    <w:name w:val="List Paragraph"/>
    <w:basedOn w:val="a"/>
    <w:uiPriority w:val="34"/>
    <w:qFormat/>
    <w:rsid w:val="00311A41"/>
    <w:pPr>
      <w:ind w:left="720"/>
      <w:contextualSpacing/>
    </w:pPr>
  </w:style>
  <w:style w:type="character" w:styleId="aa">
    <w:name w:val="Intense Emphasis"/>
    <w:basedOn w:val="a0"/>
    <w:uiPriority w:val="21"/>
    <w:qFormat/>
    <w:rsid w:val="00311A41"/>
    <w:rPr>
      <w:i/>
      <w:iCs/>
      <w:color w:val="2F5496" w:themeColor="accent1" w:themeShade="BF"/>
    </w:rPr>
  </w:style>
  <w:style w:type="paragraph" w:styleId="ab">
    <w:name w:val="Intense Quote"/>
    <w:basedOn w:val="a"/>
    <w:next w:val="a"/>
    <w:link w:val="ac"/>
    <w:uiPriority w:val="30"/>
    <w:qFormat/>
    <w:rsid w:val="00311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A41"/>
    <w:rPr>
      <w:i/>
      <w:iCs/>
      <w:color w:val="2F5496" w:themeColor="accent1" w:themeShade="BF"/>
    </w:rPr>
  </w:style>
  <w:style w:type="character" w:styleId="ad">
    <w:name w:val="Intense Reference"/>
    <w:basedOn w:val="a0"/>
    <w:uiPriority w:val="32"/>
    <w:qFormat/>
    <w:rsid w:val="00311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