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97243" w14:textId="77777777" w:rsidR="00B10336" w:rsidRDefault="00B10336">
      <w:pPr>
        <w:rPr>
          <w:rFonts w:hint="eastAsia"/>
        </w:rPr>
      </w:pPr>
      <w:r>
        <w:rPr>
          <w:rFonts w:hint="eastAsia"/>
        </w:rPr>
        <w:t>抡组词语加的拼音：探索汉语的魅力</w:t>
      </w:r>
    </w:p>
    <w:p w14:paraId="422ED467" w14:textId="77777777" w:rsidR="00B10336" w:rsidRDefault="00B10336">
      <w:pPr>
        <w:rPr>
          <w:rFonts w:hint="eastAsia"/>
        </w:rPr>
      </w:pPr>
      <w:r>
        <w:rPr>
          <w:rFonts w:hint="eastAsia"/>
        </w:rPr>
        <w:t>汉语，作为世界上最古老且持续使用的语言之一，承载着中华民族悠久的历史和文化。在汉语中，“抡”字是一个多义词，它可以通过与不同的字组合成新的词语，并赋予这些词语独特的含义。为每个词语加上拼音标注，不仅有助于初学者正确发音，也使得汉字学习更加系统化和科学化。今天，我们就来深入了解几个以“抡”字为首的词语及其拼音。</w:t>
      </w:r>
    </w:p>
    <w:p w14:paraId="5A7645ED" w14:textId="77777777" w:rsidR="00B10336" w:rsidRDefault="00B10336">
      <w:pPr>
        <w:rPr>
          <w:rFonts w:hint="eastAsia"/>
        </w:rPr>
      </w:pPr>
    </w:p>
    <w:p w14:paraId="7E3AE963" w14:textId="77777777" w:rsidR="00B10336" w:rsidRDefault="00B10336">
      <w:pPr>
        <w:rPr>
          <w:rFonts w:hint="eastAsia"/>
        </w:rPr>
      </w:pPr>
      <w:r>
        <w:rPr>
          <w:rFonts w:hint="eastAsia"/>
        </w:rPr>
        <w:t xml:space="preserve"> </w:t>
      </w:r>
    </w:p>
    <w:p w14:paraId="081FE807" w14:textId="77777777" w:rsidR="00B10336" w:rsidRDefault="00B10336">
      <w:pPr>
        <w:rPr>
          <w:rFonts w:hint="eastAsia"/>
        </w:rPr>
      </w:pPr>
      <w:r>
        <w:rPr>
          <w:rFonts w:hint="eastAsia"/>
        </w:rPr>
        <w:t>抡选（lūn xuǎn）：民主决策中的关键环节</w:t>
      </w:r>
    </w:p>
    <w:p w14:paraId="6B4EC786" w14:textId="77777777" w:rsidR="00B10336" w:rsidRDefault="00B10336">
      <w:pPr>
        <w:rPr>
          <w:rFonts w:hint="eastAsia"/>
        </w:rPr>
      </w:pPr>
      <w:r>
        <w:rPr>
          <w:rFonts w:hint="eastAsia"/>
        </w:rPr>
        <w:t>“抡选”意味着挑选或选择，尤其是在指选举或者选拔的过程中，这个词体现了公平、公正的原则。“抡选”是社会进步的重要标志，无论是古代科举制度下的官员选拔，还是现代社会中的各种选举活动，都离不开这个概念。它保证了每一个有资格的人都能参与其中，共同决定重要的事务。在这个过程中，透明度和规则性至关重要，确保所有参与者都能在一个平等的基础上竞争。</w:t>
      </w:r>
    </w:p>
    <w:p w14:paraId="3F834EC8" w14:textId="77777777" w:rsidR="00B10336" w:rsidRDefault="00B10336">
      <w:pPr>
        <w:rPr>
          <w:rFonts w:hint="eastAsia"/>
        </w:rPr>
      </w:pPr>
    </w:p>
    <w:p w14:paraId="57AD691B" w14:textId="77777777" w:rsidR="00B10336" w:rsidRDefault="00B10336">
      <w:pPr>
        <w:rPr>
          <w:rFonts w:hint="eastAsia"/>
        </w:rPr>
      </w:pPr>
      <w:r>
        <w:rPr>
          <w:rFonts w:hint="eastAsia"/>
        </w:rPr>
        <w:t xml:space="preserve"> </w:t>
      </w:r>
    </w:p>
    <w:p w14:paraId="29A814D0" w14:textId="77777777" w:rsidR="00B10336" w:rsidRDefault="00B10336">
      <w:pPr>
        <w:rPr>
          <w:rFonts w:hint="eastAsia"/>
        </w:rPr>
      </w:pPr>
      <w:r>
        <w:rPr>
          <w:rFonts w:hint="eastAsia"/>
        </w:rPr>
        <w:t>抡材（lūn cái）：人才甄别的艺术</w:t>
      </w:r>
    </w:p>
    <w:p w14:paraId="3D568A26" w14:textId="77777777" w:rsidR="00B10336" w:rsidRDefault="00B10336">
      <w:pPr>
        <w:rPr>
          <w:rFonts w:hint="eastAsia"/>
        </w:rPr>
      </w:pPr>
      <w:r>
        <w:rPr>
          <w:rFonts w:hint="eastAsia"/>
        </w:rPr>
        <w:t>“抡材”指的是对人才进行评估和选择的过程。历史上，中国就有“抡材大典”的说法，用来形容皇帝选拔贤才的大规模仪式。“抡材”更多地体现在企业招聘、学校招生等场景中，通过对候选人的能力、知识和潜力进行全面考量，找到最适合岗位需求的人选。这不仅是人力资源管理的核心内容之一，也是促进个人成长和社会发展的有效途径。</w:t>
      </w:r>
    </w:p>
    <w:p w14:paraId="3577D7AE" w14:textId="77777777" w:rsidR="00B10336" w:rsidRDefault="00B10336">
      <w:pPr>
        <w:rPr>
          <w:rFonts w:hint="eastAsia"/>
        </w:rPr>
      </w:pPr>
    </w:p>
    <w:p w14:paraId="1E9DDC1A" w14:textId="77777777" w:rsidR="00B10336" w:rsidRDefault="00B10336">
      <w:pPr>
        <w:rPr>
          <w:rFonts w:hint="eastAsia"/>
        </w:rPr>
      </w:pPr>
      <w:r>
        <w:rPr>
          <w:rFonts w:hint="eastAsia"/>
        </w:rPr>
        <w:t xml:space="preserve"> </w:t>
      </w:r>
    </w:p>
    <w:p w14:paraId="22C00568" w14:textId="77777777" w:rsidR="00B10336" w:rsidRDefault="00B10336">
      <w:pPr>
        <w:rPr>
          <w:rFonts w:hint="eastAsia"/>
        </w:rPr>
      </w:pPr>
      <w:r>
        <w:rPr>
          <w:rFonts w:hint="eastAsia"/>
        </w:rPr>
        <w:t>抡元（lūn yuán）：卓越成就者的象征</w:t>
      </w:r>
    </w:p>
    <w:p w14:paraId="6F09E340" w14:textId="77777777" w:rsidR="00B10336" w:rsidRDefault="00B10336">
      <w:pPr>
        <w:rPr>
          <w:rFonts w:hint="eastAsia"/>
        </w:rPr>
      </w:pPr>
      <w:r>
        <w:rPr>
          <w:rFonts w:hint="eastAsia"/>
        </w:rPr>
        <w:t>“抡元”通常用于描述在某个领域取得最高荣誉或成绩的人士。例如，在科举时代，“抡元”是指那些通过层层考试最终获得状元称号的学子们；而在现代，则可以指代各行各业中的佼佼者。成为“抡元”不仅仅是一种个人荣耀，更代表着整个行业乃至国家对该人物的认可和支持。这种成就背后往往蕴含着无数日夜的努力奋斗以及对理想的执着追求。</w:t>
      </w:r>
    </w:p>
    <w:p w14:paraId="2145F5DC" w14:textId="77777777" w:rsidR="00B10336" w:rsidRDefault="00B10336">
      <w:pPr>
        <w:rPr>
          <w:rFonts w:hint="eastAsia"/>
        </w:rPr>
      </w:pPr>
    </w:p>
    <w:p w14:paraId="56E008D1" w14:textId="77777777" w:rsidR="00B10336" w:rsidRDefault="00B10336">
      <w:pPr>
        <w:rPr>
          <w:rFonts w:hint="eastAsia"/>
        </w:rPr>
      </w:pPr>
      <w:r>
        <w:rPr>
          <w:rFonts w:hint="eastAsia"/>
        </w:rPr>
        <w:t xml:space="preserve"> </w:t>
      </w:r>
    </w:p>
    <w:p w14:paraId="1B8E8194" w14:textId="77777777" w:rsidR="00B10336" w:rsidRDefault="00B10336">
      <w:pPr>
        <w:rPr>
          <w:rFonts w:hint="eastAsia"/>
        </w:rPr>
      </w:pPr>
      <w:r>
        <w:rPr>
          <w:rFonts w:hint="eastAsia"/>
        </w:rPr>
        <w:t>抡夺（lūn duó）：权力斗争下的无奈之举</w:t>
      </w:r>
    </w:p>
    <w:p w14:paraId="2FEE9EEE" w14:textId="77777777" w:rsidR="00B10336" w:rsidRDefault="00B10336">
      <w:pPr>
        <w:rPr>
          <w:rFonts w:hint="eastAsia"/>
        </w:rPr>
      </w:pPr>
      <w:r>
        <w:rPr>
          <w:rFonts w:hint="eastAsia"/>
        </w:rPr>
        <w:t>“抡夺”一词带有较为消极的色彩，意指通过不正当手段夺取权力或其他利益。尽管这不是一个正面的行为，但在历史长河中却屡见不鲜。从宫廷政变到商业间谍行为，“抡夺”揭示了人性中贪婪与野心的一面。然而，随着法治观念深入人心，人们越来越意识到和平解决争端的重要性，提倡用合法合理的方式来实现目标。</w:t>
      </w:r>
    </w:p>
    <w:p w14:paraId="5DEBC22B" w14:textId="77777777" w:rsidR="00B10336" w:rsidRDefault="00B10336">
      <w:pPr>
        <w:rPr>
          <w:rFonts w:hint="eastAsia"/>
        </w:rPr>
      </w:pPr>
    </w:p>
    <w:p w14:paraId="5CE7DFE0" w14:textId="77777777" w:rsidR="00B10336" w:rsidRDefault="00B10336">
      <w:pPr>
        <w:rPr>
          <w:rFonts w:hint="eastAsia"/>
        </w:rPr>
      </w:pPr>
      <w:r>
        <w:rPr>
          <w:rFonts w:hint="eastAsia"/>
        </w:rPr>
        <w:t xml:space="preserve"> </w:t>
      </w:r>
    </w:p>
    <w:p w14:paraId="65C394C4" w14:textId="77777777" w:rsidR="00B10336" w:rsidRDefault="00B10336">
      <w:pPr>
        <w:rPr>
          <w:rFonts w:hint="eastAsia"/>
        </w:rPr>
      </w:pPr>
      <w:r>
        <w:rPr>
          <w:rFonts w:hint="eastAsia"/>
        </w:rPr>
        <w:t>抡心（lūn xīn）：凝聚集体智慧的力量</w:t>
      </w:r>
    </w:p>
    <w:p w14:paraId="4EA86C14" w14:textId="77777777" w:rsidR="00B10336" w:rsidRDefault="00B10336">
      <w:pPr>
        <w:rPr>
          <w:rFonts w:hint="eastAsia"/>
        </w:rPr>
      </w:pPr>
      <w:r>
        <w:rPr>
          <w:rFonts w:hint="eastAsia"/>
        </w:rPr>
        <w:t>“抡心”表示齐心协力，共同致力于某项事业。在中国传统文化里，强调团队合作和个人奉献精神，“抡心”正是这一理念的具体体现。当大家为了共同的目标而努力时，便能够激发出无限可能。比如在大型工程项目中，各个部门之间相互配合，技术人员、管理人员和一线工人共同努力，才能创造出令人惊叹的作品。这种团结协作的精神不仅推动了社会发展，也为人类文明进步作出了巨大贡献。</w:t>
      </w:r>
    </w:p>
    <w:p w14:paraId="7B8815DE" w14:textId="77777777" w:rsidR="00B10336" w:rsidRDefault="00B10336">
      <w:pPr>
        <w:rPr>
          <w:rFonts w:hint="eastAsia"/>
        </w:rPr>
      </w:pPr>
    </w:p>
    <w:p w14:paraId="7AE91CDE" w14:textId="77777777" w:rsidR="00B10336" w:rsidRDefault="00B10336">
      <w:pPr>
        <w:rPr>
          <w:rFonts w:hint="eastAsia"/>
        </w:rPr>
      </w:pPr>
      <w:r>
        <w:rPr>
          <w:rFonts w:hint="eastAsia"/>
        </w:rPr>
        <w:t xml:space="preserve"> </w:t>
      </w:r>
    </w:p>
    <w:p w14:paraId="57B8CDAA" w14:textId="77777777" w:rsidR="00B10336" w:rsidRDefault="00B10336">
      <w:pPr>
        <w:rPr>
          <w:rFonts w:hint="eastAsia"/>
        </w:rPr>
      </w:pPr>
      <w:r>
        <w:rPr>
          <w:rFonts w:hint="eastAsia"/>
        </w:rPr>
        <w:t>最后的总结</w:t>
      </w:r>
    </w:p>
    <w:p w14:paraId="6A3002A0" w14:textId="77777777" w:rsidR="00B10336" w:rsidRDefault="00B10336">
      <w:pPr>
        <w:rPr>
          <w:rFonts w:hint="eastAsia"/>
        </w:rPr>
      </w:pPr>
      <w:r>
        <w:rPr>
          <w:rFonts w:hint="eastAsia"/>
        </w:rPr>
        <w:t>通过上述几个例子我们可以看出，“抡”字组成的词语丰富多样，它们反映了汉语博大精深的特点。每个词语背后都有着深刻的文化内涵和社会意义，值得我们深入探究。为这些词语添加拼音注释，既方便了非母语使用者的学习，也有助于保护和传承中华文化的瑰宝。希望未来会有更多人关注并热爱我们的母语，让汉语之美得以永续流传。</w:t>
      </w:r>
    </w:p>
    <w:p w14:paraId="3EB3E708" w14:textId="77777777" w:rsidR="00B10336" w:rsidRDefault="00B10336">
      <w:pPr>
        <w:rPr>
          <w:rFonts w:hint="eastAsia"/>
        </w:rPr>
      </w:pPr>
    </w:p>
    <w:p w14:paraId="22C78A63" w14:textId="77777777" w:rsidR="00B10336" w:rsidRDefault="00B10336">
      <w:pPr>
        <w:rPr>
          <w:rFonts w:hint="eastAsia"/>
        </w:rPr>
      </w:pPr>
      <w:r>
        <w:rPr>
          <w:rFonts w:hint="eastAsia"/>
        </w:rPr>
        <w:t>本文是由懂得生活网（dongdeshenghuo.com）为大家创作</w:t>
      </w:r>
    </w:p>
    <w:p w14:paraId="010EC542" w14:textId="6A10D4FB" w:rsidR="002C28E5" w:rsidRDefault="002C28E5"/>
    <w:sectPr w:rsidR="002C28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8E5"/>
    <w:rsid w:val="002C28E5"/>
    <w:rsid w:val="00854208"/>
    <w:rsid w:val="00B10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871BB3-C947-465C-BE21-DD73CEE9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8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8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8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8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8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8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8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8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8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8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8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8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8E5"/>
    <w:rPr>
      <w:rFonts w:cstheme="majorBidi"/>
      <w:color w:val="2F5496" w:themeColor="accent1" w:themeShade="BF"/>
      <w:sz w:val="28"/>
      <w:szCs w:val="28"/>
    </w:rPr>
  </w:style>
  <w:style w:type="character" w:customStyle="1" w:styleId="50">
    <w:name w:val="标题 5 字符"/>
    <w:basedOn w:val="a0"/>
    <w:link w:val="5"/>
    <w:uiPriority w:val="9"/>
    <w:semiHidden/>
    <w:rsid w:val="002C28E5"/>
    <w:rPr>
      <w:rFonts w:cstheme="majorBidi"/>
      <w:color w:val="2F5496" w:themeColor="accent1" w:themeShade="BF"/>
      <w:sz w:val="24"/>
    </w:rPr>
  </w:style>
  <w:style w:type="character" w:customStyle="1" w:styleId="60">
    <w:name w:val="标题 6 字符"/>
    <w:basedOn w:val="a0"/>
    <w:link w:val="6"/>
    <w:uiPriority w:val="9"/>
    <w:semiHidden/>
    <w:rsid w:val="002C28E5"/>
    <w:rPr>
      <w:rFonts w:cstheme="majorBidi"/>
      <w:b/>
      <w:bCs/>
      <w:color w:val="2F5496" w:themeColor="accent1" w:themeShade="BF"/>
    </w:rPr>
  </w:style>
  <w:style w:type="character" w:customStyle="1" w:styleId="70">
    <w:name w:val="标题 7 字符"/>
    <w:basedOn w:val="a0"/>
    <w:link w:val="7"/>
    <w:uiPriority w:val="9"/>
    <w:semiHidden/>
    <w:rsid w:val="002C28E5"/>
    <w:rPr>
      <w:rFonts w:cstheme="majorBidi"/>
      <w:b/>
      <w:bCs/>
      <w:color w:val="595959" w:themeColor="text1" w:themeTint="A6"/>
    </w:rPr>
  </w:style>
  <w:style w:type="character" w:customStyle="1" w:styleId="80">
    <w:name w:val="标题 8 字符"/>
    <w:basedOn w:val="a0"/>
    <w:link w:val="8"/>
    <w:uiPriority w:val="9"/>
    <w:semiHidden/>
    <w:rsid w:val="002C28E5"/>
    <w:rPr>
      <w:rFonts w:cstheme="majorBidi"/>
      <w:color w:val="595959" w:themeColor="text1" w:themeTint="A6"/>
    </w:rPr>
  </w:style>
  <w:style w:type="character" w:customStyle="1" w:styleId="90">
    <w:name w:val="标题 9 字符"/>
    <w:basedOn w:val="a0"/>
    <w:link w:val="9"/>
    <w:uiPriority w:val="9"/>
    <w:semiHidden/>
    <w:rsid w:val="002C28E5"/>
    <w:rPr>
      <w:rFonts w:eastAsiaTheme="majorEastAsia" w:cstheme="majorBidi"/>
      <w:color w:val="595959" w:themeColor="text1" w:themeTint="A6"/>
    </w:rPr>
  </w:style>
  <w:style w:type="paragraph" w:styleId="a3">
    <w:name w:val="Title"/>
    <w:basedOn w:val="a"/>
    <w:next w:val="a"/>
    <w:link w:val="a4"/>
    <w:uiPriority w:val="10"/>
    <w:qFormat/>
    <w:rsid w:val="002C28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8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8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8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8E5"/>
    <w:pPr>
      <w:spacing w:before="160"/>
      <w:jc w:val="center"/>
    </w:pPr>
    <w:rPr>
      <w:i/>
      <w:iCs/>
      <w:color w:val="404040" w:themeColor="text1" w:themeTint="BF"/>
    </w:rPr>
  </w:style>
  <w:style w:type="character" w:customStyle="1" w:styleId="a8">
    <w:name w:val="引用 字符"/>
    <w:basedOn w:val="a0"/>
    <w:link w:val="a7"/>
    <w:uiPriority w:val="29"/>
    <w:rsid w:val="002C28E5"/>
    <w:rPr>
      <w:i/>
      <w:iCs/>
      <w:color w:val="404040" w:themeColor="text1" w:themeTint="BF"/>
    </w:rPr>
  </w:style>
  <w:style w:type="paragraph" w:styleId="a9">
    <w:name w:val="List Paragraph"/>
    <w:basedOn w:val="a"/>
    <w:uiPriority w:val="34"/>
    <w:qFormat/>
    <w:rsid w:val="002C28E5"/>
    <w:pPr>
      <w:ind w:left="720"/>
      <w:contextualSpacing/>
    </w:pPr>
  </w:style>
  <w:style w:type="character" w:styleId="aa">
    <w:name w:val="Intense Emphasis"/>
    <w:basedOn w:val="a0"/>
    <w:uiPriority w:val="21"/>
    <w:qFormat/>
    <w:rsid w:val="002C28E5"/>
    <w:rPr>
      <w:i/>
      <w:iCs/>
      <w:color w:val="2F5496" w:themeColor="accent1" w:themeShade="BF"/>
    </w:rPr>
  </w:style>
  <w:style w:type="paragraph" w:styleId="ab">
    <w:name w:val="Intense Quote"/>
    <w:basedOn w:val="a"/>
    <w:next w:val="a"/>
    <w:link w:val="ac"/>
    <w:uiPriority w:val="30"/>
    <w:qFormat/>
    <w:rsid w:val="002C28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8E5"/>
    <w:rPr>
      <w:i/>
      <w:iCs/>
      <w:color w:val="2F5496" w:themeColor="accent1" w:themeShade="BF"/>
    </w:rPr>
  </w:style>
  <w:style w:type="character" w:styleId="ad">
    <w:name w:val="Intense Reference"/>
    <w:basedOn w:val="a0"/>
    <w:uiPriority w:val="32"/>
    <w:qFormat/>
    <w:rsid w:val="002C28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2025-06-01T11:45:00Z</dcterms:created>
  <dcterms:modified xsi:type="dcterms:W3CDTF">2025-06-01T11:45:00Z</dcterms:modified>
</cp:coreProperties>
</file>